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5FE3" w14:textId="77777777" w:rsidR="00464624" w:rsidRPr="00424C17" w:rsidRDefault="00464624" w:rsidP="00464624">
      <w:pPr>
        <w:rPr>
          <w:rFonts w:ascii="Aptos" w:hAnsi="Aptos"/>
          <w:color w:val="000000" w:themeColor="text1"/>
          <w:sz w:val="22"/>
          <w:szCs w:val="22"/>
          <w:lang w:val="en-GB"/>
        </w:rPr>
      </w:pPr>
      <w:r w:rsidRPr="00424C17">
        <w:rPr>
          <w:b/>
          <w:bCs/>
          <w:color w:val="000000" w:themeColor="text1"/>
          <w:sz w:val="40"/>
          <w:szCs w:val="40"/>
          <w:lang w:val="en-GB"/>
        </w:rPr>
        <w:t>Julius General Practitioners Network (JHN)</w:t>
      </w:r>
    </w:p>
    <w:p w14:paraId="5E374488" w14:textId="0CCC7D77" w:rsidR="00464624" w:rsidRPr="00424C17" w:rsidRDefault="00464624" w:rsidP="00464624">
      <w:pPr>
        <w:rPr>
          <w:b/>
          <w:bCs/>
          <w:color w:val="000000" w:themeColor="text1"/>
          <w:sz w:val="36"/>
          <w:szCs w:val="36"/>
          <w:lang w:val="en-GB"/>
        </w:rPr>
      </w:pPr>
      <w:r>
        <w:rPr>
          <w:noProof/>
          <w:color w:val="000000" w:themeColor="text1"/>
          <w:sz w:val="20"/>
          <w:szCs w:val="20"/>
          <w:lang w:val="en-GB"/>
        </w:rPr>
        <mc:AlternateContent>
          <mc:Choice Requires="wps">
            <w:drawing>
              <wp:anchor distT="0" distB="0" distL="114300" distR="114300" simplePos="0" relativeHeight="251661312" behindDoc="0" locked="0" layoutInCell="1" allowOverlap="1" wp14:anchorId="7272F446" wp14:editId="626FC947">
                <wp:simplePos x="0" y="0"/>
                <wp:positionH relativeFrom="column">
                  <wp:posOffset>2279015</wp:posOffset>
                </wp:positionH>
                <wp:positionV relativeFrom="paragraph">
                  <wp:posOffset>403683</wp:posOffset>
                </wp:positionV>
                <wp:extent cx="3550920" cy="265400"/>
                <wp:effectExtent l="0" t="0" r="17780" b="14605"/>
                <wp:wrapNone/>
                <wp:docPr id="703542174" name="Tekstvak 1"/>
                <wp:cNvGraphicFramePr/>
                <a:graphic xmlns:a="http://schemas.openxmlformats.org/drawingml/2006/main">
                  <a:graphicData uri="http://schemas.microsoft.com/office/word/2010/wordprocessingShape">
                    <wps:wsp>
                      <wps:cNvSpPr txBox="1"/>
                      <wps:spPr>
                        <a:xfrm>
                          <a:off x="0" y="0"/>
                          <a:ext cx="3550920" cy="265400"/>
                        </a:xfrm>
                        <a:prstGeom prst="rect">
                          <a:avLst/>
                        </a:prstGeom>
                        <a:solidFill>
                          <a:schemeClr val="lt1"/>
                        </a:solidFill>
                        <a:ln w="6350">
                          <a:solidFill>
                            <a:prstClr val="black"/>
                          </a:solidFill>
                        </a:ln>
                      </wps:spPr>
                      <wps:txbx>
                        <w:txbxContent>
                          <w:p w14:paraId="166907C2" w14:textId="435DBEAA" w:rsidR="00464624" w:rsidRPr="00464624" w:rsidRDefault="0046462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72F446" id="_x0000_t202" coordsize="21600,21600" o:spt="202" path="m,l,21600r21600,l21600,xe">
                <v:stroke joinstyle="miter"/>
                <v:path gradientshapeok="t" o:connecttype="rect"/>
              </v:shapetype>
              <v:shape id="Tekstvak 1" o:spid="_x0000_s1026" type="#_x0000_t202" style="position:absolute;margin-left:179.45pt;margin-top:31.8pt;width:279.6pt;height:20.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" fillcolor="white [3201]" strokeweight=".5pt">
                <v:textbox>
                  <w:txbxContent>
                    <w:p w14:paraId="166907C2" w14:textId="435DBEAA" w:rsidR="00464624" w:rsidRPr="00464624" w:rsidRDefault="00464624">
                      <w:pPr>
                        <w:rPr>
                          <w:sz w:val="20"/>
                          <w:szCs w:val="20"/>
                        </w:rPr>
                      </w:pPr>
                    </w:p>
                  </w:txbxContent>
                </v:textbox>
              </v:shape>
            </w:pict>
          </mc:Fallback>
        </mc:AlternateContent>
      </w:r>
      <w:r w:rsidRPr="00424C17">
        <w:rPr>
          <w:b/>
          <w:bCs/>
          <w:color w:val="000000" w:themeColor="text1"/>
          <w:sz w:val="36"/>
          <w:szCs w:val="36"/>
          <w:lang w:val="en-GB"/>
        </w:rPr>
        <w:t>Request for routine primary care data</w:t>
      </w:r>
    </w:p>
    <w:p w14:paraId="66149148" w14:textId="0651D7B2" w:rsidR="00464624" w:rsidRDefault="00464624" w:rsidP="00464624">
      <w:pPr>
        <w:pBdr>
          <w:bottom w:val="single" w:sz="6" w:space="1" w:color="auto"/>
        </w:pBdr>
        <w:rPr>
          <w:color w:val="000000" w:themeColor="text1"/>
          <w:sz w:val="20"/>
          <w:szCs w:val="20"/>
          <w:lang w:val="en-GB"/>
        </w:rPr>
      </w:pPr>
      <w:r>
        <w:rPr>
          <w:noProof/>
          <w:color w:val="000000" w:themeColor="text1"/>
          <w:sz w:val="20"/>
          <w:szCs w:val="20"/>
          <w:lang w:val="en-GB"/>
        </w:rPr>
        <mc:AlternateContent>
          <mc:Choice Requires="wps">
            <w:drawing>
              <wp:anchor distT="0" distB="0" distL="114300" distR="114300" simplePos="0" relativeHeight="251660288" behindDoc="0" locked="0" layoutInCell="1" allowOverlap="1" wp14:anchorId="12565672" wp14:editId="153F1CD9">
                <wp:simplePos x="0" y="0"/>
                <wp:positionH relativeFrom="column">
                  <wp:posOffset>1315085</wp:posOffset>
                </wp:positionH>
                <wp:positionV relativeFrom="paragraph">
                  <wp:posOffset>305435</wp:posOffset>
                </wp:positionV>
                <wp:extent cx="136732" cy="145278"/>
                <wp:effectExtent l="0" t="0" r="15875" b="7620"/>
                <wp:wrapNone/>
                <wp:docPr id="401180726" name="Rechthoek 1"/>
                <wp:cNvGraphicFramePr/>
                <a:graphic xmlns:a="http://schemas.openxmlformats.org/drawingml/2006/main">
                  <a:graphicData uri="http://schemas.microsoft.com/office/word/2010/wordprocessingShape">
                    <wps:wsp>
                      <wps:cNvSpPr/>
                      <wps:spPr>
                        <a:xfrm>
                          <a:off x="0" y="0"/>
                          <a:ext cx="13673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2B110" id="Rechthoek 1" o:spid="_x0000_s1026" style="position:absolute;margin-left:103.55pt;margin-top:24.05pt;width:10.75pt;height:1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" filled="f" strokecolor="#030e13 [484]" strokeweight="1.5pt"/>
            </w:pict>
          </mc:Fallback>
        </mc:AlternateContent>
      </w:r>
      <w:r w:rsidRPr="00424C17">
        <w:rPr>
          <w:color w:val="000000" w:themeColor="text1"/>
          <w:sz w:val="20"/>
          <w:szCs w:val="20"/>
          <w:lang w:val="en-GB"/>
        </w:rPr>
        <w:t>Project number (to be filled in by JHN)</w:t>
      </w:r>
      <w:r>
        <w:rPr>
          <w:color w:val="000000" w:themeColor="text1"/>
          <w:sz w:val="20"/>
          <w:szCs w:val="20"/>
          <w:lang w:val="en-GB"/>
        </w:rPr>
        <w:t xml:space="preserve"> </w:t>
      </w:r>
      <w:r>
        <w:rPr>
          <w:color w:val="000000" w:themeColor="text1"/>
          <w:sz w:val="20"/>
          <w:szCs w:val="20"/>
          <w:lang w:val="en-GB"/>
        </w:rPr>
        <w:t xml:space="preserve"> </w:t>
      </w:r>
    </w:p>
    <w:p w14:paraId="3E165617" w14:textId="77777777" w:rsidR="00464624" w:rsidRDefault="00464624" w:rsidP="00464624">
      <w:pPr>
        <w:pBdr>
          <w:bottom w:val="single" w:sz="6" w:space="1" w:color="auto"/>
        </w:pBdr>
        <w:spacing w:after="0" w:line="240" w:lineRule="auto"/>
        <w:rPr>
          <w:color w:val="000000" w:themeColor="text1"/>
          <w:sz w:val="20"/>
          <w:szCs w:val="20"/>
          <w:lang w:val="en-GB"/>
        </w:rPr>
      </w:pPr>
      <w:r>
        <w:rPr>
          <w:noProof/>
          <w:color w:val="000000" w:themeColor="text1"/>
          <w:sz w:val="20"/>
          <w:szCs w:val="20"/>
          <w:lang w:val="en-GB"/>
        </w:rPr>
        <mc:AlternateContent>
          <mc:Choice Requires="wps">
            <w:drawing>
              <wp:anchor distT="0" distB="0" distL="114300" distR="114300" simplePos="0" relativeHeight="251659264" behindDoc="0" locked="0" layoutInCell="1" allowOverlap="1" wp14:anchorId="3142649C" wp14:editId="5B1A7BDA">
                <wp:simplePos x="0" y="0"/>
                <wp:positionH relativeFrom="column">
                  <wp:posOffset>688975</wp:posOffset>
                </wp:positionH>
                <wp:positionV relativeFrom="paragraph">
                  <wp:posOffset>26670</wp:posOffset>
                </wp:positionV>
                <wp:extent cx="136525" cy="144780"/>
                <wp:effectExtent l="0" t="0" r="15875" b="7620"/>
                <wp:wrapNone/>
                <wp:docPr id="1772187569" name="Rechthoek 1"/>
                <wp:cNvGraphicFramePr/>
                <a:graphic xmlns:a="http://schemas.openxmlformats.org/drawingml/2006/main">
                  <a:graphicData uri="http://schemas.microsoft.com/office/word/2010/wordprocessingShape">
                    <wps:wsp>
                      <wps:cNvSpPr/>
                      <wps:spPr>
                        <a:xfrm>
                          <a:off x="0" y="0"/>
                          <a:ext cx="136525" cy="1447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43062E" id="Rechthoek 1" o:spid="_x0000_s1026" style="position:absolute;margin-left:54.25pt;margin-top:2.1pt;width:10.75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" filled="f" strokecolor="#030e13 [484]" strokeweight="1.5pt"/>
            </w:pict>
          </mc:Fallback>
        </mc:AlternateContent>
      </w:r>
      <w:r>
        <w:rPr>
          <w:color w:val="000000" w:themeColor="text1"/>
          <w:sz w:val="20"/>
          <w:szCs w:val="20"/>
          <w:lang w:val="en-GB"/>
        </w:rPr>
        <w:t>AWH</w:t>
      </w:r>
      <w:r>
        <w:rPr>
          <w:color w:val="000000" w:themeColor="text1"/>
          <w:sz w:val="20"/>
          <w:szCs w:val="20"/>
          <w:lang w:val="en-GB"/>
        </w:rPr>
        <w:tab/>
        <w:t>yes</w:t>
      </w:r>
      <w:r>
        <w:rPr>
          <w:color w:val="000000" w:themeColor="text1"/>
          <w:sz w:val="20"/>
          <w:szCs w:val="20"/>
          <w:lang w:val="en-GB"/>
        </w:rPr>
        <w:tab/>
        <w:t xml:space="preserve">      no</w:t>
      </w:r>
      <w:r>
        <w:rPr>
          <w:color w:val="000000" w:themeColor="text1"/>
          <w:sz w:val="20"/>
          <w:szCs w:val="20"/>
          <w:lang w:val="en-GB"/>
        </w:rPr>
        <w:tab/>
      </w:r>
      <w:r>
        <w:rPr>
          <w:color w:val="000000" w:themeColor="text1"/>
          <w:sz w:val="20"/>
          <w:szCs w:val="20"/>
          <w:lang w:val="en-GB"/>
        </w:rPr>
        <w:tab/>
      </w:r>
    </w:p>
    <w:p w14:paraId="79F18F83" w14:textId="77777777" w:rsidR="00464624" w:rsidRPr="00FC53DD" w:rsidRDefault="00464624" w:rsidP="00464624">
      <w:pPr>
        <w:pBdr>
          <w:bottom w:val="single" w:sz="6" w:space="1" w:color="auto"/>
        </w:pBdr>
        <w:spacing w:after="0" w:line="240" w:lineRule="auto"/>
        <w:rPr>
          <w:color w:val="000000" w:themeColor="text1"/>
          <w:sz w:val="20"/>
          <w:szCs w:val="20"/>
          <w:lang w:val="en-GB"/>
        </w:rPr>
      </w:pPr>
    </w:p>
    <w:p w14:paraId="431B88A7" w14:textId="77777777" w:rsidR="00464624" w:rsidRDefault="00464624" w:rsidP="00464624">
      <w:pPr>
        <w:pStyle w:val="Default"/>
        <w:rPr>
          <w:rFonts w:asciiTheme="minorHAnsi" w:hAnsiTheme="minorHAnsi"/>
          <w:i/>
          <w:iCs/>
          <w:color w:val="000000" w:themeColor="text1"/>
          <w:sz w:val="20"/>
          <w:szCs w:val="20"/>
          <w:lang w:val="en-GB"/>
        </w:rPr>
      </w:pPr>
      <w:r w:rsidRPr="00424C17">
        <w:rPr>
          <w:rFonts w:asciiTheme="minorHAnsi" w:hAnsiTheme="minorHAnsi"/>
          <w:i/>
          <w:iCs/>
          <w:color w:val="000000" w:themeColor="text1"/>
          <w:sz w:val="20"/>
          <w:szCs w:val="20"/>
          <w:lang w:val="en-GB"/>
        </w:rPr>
        <w:t>Please note that only fully completed forms will be processed. Ensure the last page is signed to confirm your agreement.</w:t>
      </w:r>
    </w:p>
    <w:p w14:paraId="135DE6EB" w14:textId="77777777" w:rsidR="008D38A8" w:rsidRDefault="008D38A8"/>
    <w:p w14:paraId="58B21F9F" w14:textId="63DC3C22" w:rsidR="00464624" w:rsidRPr="00645D04" w:rsidRDefault="00464624">
      <w:pPr>
        <w:rPr>
          <w:b/>
          <w:bCs/>
          <w:u w:val="single"/>
        </w:rPr>
      </w:pPr>
      <w:r w:rsidRPr="00645D04">
        <w:rPr>
          <w:b/>
          <w:bCs/>
          <w:u w:val="single"/>
        </w:rPr>
        <w:t>General information</w:t>
      </w:r>
    </w:p>
    <w:tbl>
      <w:tblPr>
        <w:tblStyle w:val="Tabelraster"/>
        <w:tblW w:w="9142" w:type="dxa"/>
        <w:tblLook w:val="04A0" w:firstRow="1" w:lastRow="0" w:firstColumn="1" w:lastColumn="0" w:noHBand="0" w:noVBand="1"/>
      </w:tblPr>
      <w:tblGrid>
        <w:gridCol w:w="4571"/>
        <w:gridCol w:w="4571"/>
      </w:tblGrid>
      <w:tr w:rsidR="00464624" w14:paraId="6BD679FF" w14:textId="77777777" w:rsidTr="00464624">
        <w:trPr>
          <w:trHeight w:val="1038"/>
        </w:trPr>
        <w:tc>
          <w:tcPr>
            <w:tcW w:w="4571" w:type="dxa"/>
          </w:tcPr>
          <w:p w14:paraId="5A27BD48" w14:textId="77777777" w:rsidR="00464624" w:rsidRDefault="00464624" w:rsidP="00464624">
            <w:pPr>
              <w:pStyle w:val="Default"/>
              <w:rPr>
                <w:rFonts w:asciiTheme="minorHAnsi" w:hAnsiTheme="minorHAnsi"/>
                <w:b/>
                <w:bCs/>
                <w:color w:val="000000" w:themeColor="text1"/>
                <w:sz w:val="20"/>
                <w:szCs w:val="20"/>
                <w:lang w:val="en-GB"/>
              </w:rPr>
            </w:pPr>
            <w:r w:rsidRPr="001871BD">
              <w:rPr>
                <w:rFonts w:asciiTheme="minorHAnsi" w:hAnsiTheme="minorHAnsi"/>
                <w:b/>
                <w:bCs/>
                <w:color w:val="000000" w:themeColor="text1"/>
                <w:sz w:val="20"/>
                <w:szCs w:val="20"/>
                <w:lang w:val="en-GB"/>
              </w:rPr>
              <w:t xml:space="preserve">Principal </w:t>
            </w:r>
            <w:r>
              <w:rPr>
                <w:rFonts w:asciiTheme="minorHAnsi" w:hAnsiTheme="minorHAnsi"/>
                <w:b/>
                <w:bCs/>
                <w:color w:val="000000" w:themeColor="text1"/>
                <w:sz w:val="20"/>
                <w:szCs w:val="20"/>
                <w:lang w:val="en-GB"/>
              </w:rPr>
              <w:t>a</w:t>
            </w:r>
            <w:r w:rsidRPr="001871BD">
              <w:rPr>
                <w:rFonts w:asciiTheme="minorHAnsi" w:hAnsiTheme="minorHAnsi"/>
                <w:b/>
                <w:bCs/>
                <w:color w:val="000000" w:themeColor="text1"/>
                <w:sz w:val="20"/>
                <w:szCs w:val="20"/>
                <w:lang w:val="en-GB"/>
              </w:rPr>
              <w:t xml:space="preserve">pplicant </w:t>
            </w:r>
          </w:p>
          <w:p w14:paraId="4195480D" w14:textId="77777777" w:rsidR="00464624" w:rsidRDefault="00464624" w:rsidP="00464624">
            <w:pPr>
              <w:pStyle w:val="Default"/>
              <w:rPr>
                <w:rFonts w:asciiTheme="minorHAnsi" w:hAnsiTheme="minorHAnsi"/>
                <w:i/>
                <w:iCs/>
                <w:color w:val="000000" w:themeColor="text1"/>
                <w:sz w:val="20"/>
                <w:szCs w:val="20"/>
                <w:lang w:val="en-GB"/>
              </w:rPr>
            </w:pPr>
            <w:r w:rsidRPr="001871BD">
              <w:rPr>
                <w:rFonts w:asciiTheme="minorHAnsi" w:hAnsiTheme="minorHAnsi"/>
                <w:i/>
                <w:iCs/>
                <w:color w:val="000000" w:themeColor="text1"/>
                <w:sz w:val="20"/>
                <w:szCs w:val="20"/>
                <w:lang w:val="en-GB"/>
              </w:rPr>
              <w:t>(not a student)</w:t>
            </w:r>
          </w:p>
          <w:p w14:paraId="768A4599" w14:textId="77777777" w:rsidR="00464624" w:rsidRDefault="00464624"/>
        </w:tc>
        <w:tc>
          <w:tcPr>
            <w:tcW w:w="4571" w:type="dxa"/>
          </w:tcPr>
          <w:p w14:paraId="319CEA55" w14:textId="77777777" w:rsidR="00464624" w:rsidRDefault="00464624"/>
        </w:tc>
      </w:tr>
      <w:tr w:rsidR="00464624" w14:paraId="501D840F" w14:textId="77777777" w:rsidTr="00464624">
        <w:trPr>
          <w:trHeight w:val="1038"/>
        </w:trPr>
        <w:tc>
          <w:tcPr>
            <w:tcW w:w="4571" w:type="dxa"/>
          </w:tcPr>
          <w:p w14:paraId="2A263F31" w14:textId="77777777" w:rsidR="00464624" w:rsidRPr="001871BD" w:rsidRDefault="00464624" w:rsidP="00464624">
            <w:pPr>
              <w:pStyle w:val="Default"/>
              <w:rPr>
                <w:rFonts w:asciiTheme="minorHAnsi" w:hAnsiTheme="minorHAnsi"/>
                <w:b/>
                <w:bCs/>
                <w:color w:val="000000" w:themeColor="text1"/>
                <w:sz w:val="20"/>
                <w:szCs w:val="20"/>
                <w:lang w:val="en-GB"/>
              </w:rPr>
            </w:pPr>
            <w:r w:rsidRPr="001871BD">
              <w:rPr>
                <w:rFonts w:asciiTheme="minorHAnsi" w:hAnsiTheme="minorHAnsi"/>
                <w:b/>
                <w:bCs/>
                <w:color w:val="000000" w:themeColor="text1"/>
                <w:sz w:val="20"/>
                <w:szCs w:val="20"/>
                <w:lang w:val="en-GB"/>
              </w:rPr>
              <w:t xml:space="preserve">Contact </w:t>
            </w:r>
            <w:r>
              <w:rPr>
                <w:rFonts w:asciiTheme="minorHAnsi" w:hAnsiTheme="minorHAnsi"/>
                <w:b/>
                <w:bCs/>
                <w:color w:val="000000" w:themeColor="text1"/>
                <w:sz w:val="20"/>
                <w:szCs w:val="20"/>
                <w:lang w:val="en-GB"/>
              </w:rPr>
              <w:t>p</w:t>
            </w:r>
            <w:r w:rsidRPr="001871BD">
              <w:rPr>
                <w:rFonts w:asciiTheme="minorHAnsi" w:hAnsiTheme="minorHAnsi"/>
                <w:b/>
                <w:bCs/>
                <w:color w:val="000000" w:themeColor="text1"/>
                <w:sz w:val="20"/>
                <w:szCs w:val="20"/>
                <w:lang w:val="en-GB"/>
              </w:rPr>
              <w:t>erson</w:t>
            </w:r>
          </w:p>
          <w:p w14:paraId="18530954" w14:textId="77777777" w:rsidR="00464624" w:rsidRPr="001871BD" w:rsidRDefault="00464624" w:rsidP="00464624">
            <w:pPr>
              <w:pStyle w:val="Default"/>
              <w:rPr>
                <w:rFonts w:asciiTheme="minorHAnsi" w:hAnsiTheme="minorHAnsi"/>
                <w:i/>
                <w:iCs/>
                <w:color w:val="000000" w:themeColor="text1"/>
                <w:sz w:val="20"/>
                <w:szCs w:val="20"/>
                <w:lang w:val="en-GB"/>
              </w:rPr>
            </w:pPr>
            <w:r w:rsidRPr="001871BD">
              <w:rPr>
                <w:rFonts w:asciiTheme="minorHAnsi" w:hAnsiTheme="minorHAnsi"/>
                <w:i/>
                <w:iCs/>
                <w:color w:val="000000" w:themeColor="text1"/>
                <w:sz w:val="20"/>
                <w:szCs w:val="20"/>
                <w:lang w:val="en-GB"/>
              </w:rPr>
              <w:t>(Internal: at least a staff member,</w:t>
            </w:r>
          </w:p>
          <w:p w14:paraId="44999CC7" w14:textId="77777777" w:rsidR="00464624" w:rsidRDefault="00464624" w:rsidP="00464624">
            <w:pPr>
              <w:pStyle w:val="Default"/>
              <w:rPr>
                <w:rFonts w:asciiTheme="minorHAnsi" w:hAnsiTheme="minorHAnsi"/>
                <w:i/>
                <w:iCs/>
                <w:color w:val="000000" w:themeColor="text1"/>
                <w:sz w:val="20"/>
                <w:szCs w:val="20"/>
                <w:lang w:val="en-GB"/>
              </w:rPr>
            </w:pPr>
            <w:r w:rsidRPr="001871BD">
              <w:rPr>
                <w:rFonts w:asciiTheme="minorHAnsi" w:hAnsiTheme="minorHAnsi"/>
                <w:i/>
                <w:iCs/>
                <w:color w:val="000000" w:themeColor="text1"/>
                <w:sz w:val="20"/>
                <w:szCs w:val="20"/>
                <w:lang w:val="en-GB"/>
              </w:rPr>
              <w:t>External: Principal investigator of the study)</w:t>
            </w:r>
          </w:p>
          <w:p w14:paraId="1E13118B" w14:textId="77777777" w:rsidR="00464624" w:rsidRDefault="00464624"/>
        </w:tc>
        <w:tc>
          <w:tcPr>
            <w:tcW w:w="4571" w:type="dxa"/>
          </w:tcPr>
          <w:p w14:paraId="5C94B62B" w14:textId="77777777" w:rsidR="00464624" w:rsidRDefault="00464624"/>
        </w:tc>
      </w:tr>
      <w:tr w:rsidR="00464624" w14:paraId="6839B2E3" w14:textId="77777777" w:rsidTr="00464624">
        <w:trPr>
          <w:trHeight w:val="1038"/>
        </w:trPr>
        <w:tc>
          <w:tcPr>
            <w:tcW w:w="4571" w:type="dxa"/>
          </w:tcPr>
          <w:p w14:paraId="176017A2" w14:textId="7F35F05A" w:rsidR="00464624" w:rsidRDefault="00464624" w:rsidP="00464624">
            <w:r w:rsidRPr="00252E3F">
              <w:rPr>
                <w:b/>
                <w:bCs/>
                <w:color w:val="000000" w:themeColor="text1"/>
                <w:sz w:val="20"/>
                <w:szCs w:val="20"/>
                <w:lang w:val="en-GB"/>
              </w:rPr>
              <w:t>Organization and department</w:t>
            </w:r>
          </w:p>
        </w:tc>
        <w:tc>
          <w:tcPr>
            <w:tcW w:w="4571" w:type="dxa"/>
          </w:tcPr>
          <w:p w14:paraId="5C774FB5" w14:textId="77777777" w:rsidR="00464624" w:rsidRDefault="00464624" w:rsidP="00464624"/>
        </w:tc>
      </w:tr>
      <w:tr w:rsidR="00464624" w14:paraId="63777010" w14:textId="77777777" w:rsidTr="00464624">
        <w:trPr>
          <w:trHeight w:val="1038"/>
        </w:trPr>
        <w:tc>
          <w:tcPr>
            <w:tcW w:w="4571" w:type="dxa"/>
          </w:tcPr>
          <w:p w14:paraId="37A209CA" w14:textId="5352B13E" w:rsidR="00464624" w:rsidRDefault="00464624" w:rsidP="00464624">
            <w:r w:rsidRPr="00252E3F">
              <w:rPr>
                <w:b/>
                <w:bCs/>
                <w:color w:val="000000" w:themeColor="text1"/>
                <w:sz w:val="20"/>
                <w:szCs w:val="20"/>
                <w:lang w:val="en-GB"/>
              </w:rPr>
              <w:t>Mailing address</w:t>
            </w:r>
          </w:p>
        </w:tc>
        <w:tc>
          <w:tcPr>
            <w:tcW w:w="4571" w:type="dxa"/>
          </w:tcPr>
          <w:p w14:paraId="5E5E51DD" w14:textId="77777777" w:rsidR="00464624" w:rsidRDefault="00464624" w:rsidP="00464624"/>
        </w:tc>
      </w:tr>
      <w:tr w:rsidR="00464624" w14:paraId="4968F2E7" w14:textId="77777777" w:rsidTr="00464624">
        <w:trPr>
          <w:trHeight w:val="1096"/>
        </w:trPr>
        <w:tc>
          <w:tcPr>
            <w:tcW w:w="4571" w:type="dxa"/>
          </w:tcPr>
          <w:p w14:paraId="7812FB6A" w14:textId="5D2A7B13" w:rsidR="00464624" w:rsidRDefault="00464624" w:rsidP="00464624">
            <w:r w:rsidRPr="00252E3F">
              <w:rPr>
                <w:b/>
                <w:bCs/>
                <w:color w:val="000000" w:themeColor="text1"/>
                <w:sz w:val="20"/>
                <w:szCs w:val="20"/>
                <w:lang w:val="en-GB"/>
              </w:rPr>
              <w:t>Postal code and city</w:t>
            </w:r>
          </w:p>
        </w:tc>
        <w:tc>
          <w:tcPr>
            <w:tcW w:w="4571" w:type="dxa"/>
          </w:tcPr>
          <w:p w14:paraId="0B43F70A" w14:textId="77777777" w:rsidR="00464624" w:rsidRDefault="00464624" w:rsidP="00464624"/>
        </w:tc>
      </w:tr>
      <w:tr w:rsidR="00464624" w14:paraId="2367CF20" w14:textId="77777777" w:rsidTr="00464624">
        <w:trPr>
          <w:trHeight w:val="1038"/>
        </w:trPr>
        <w:tc>
          <w:tcPr>
            <w:tcW w:w="4571" w:type="dxa"/>
          </w:tcPr>
          <w:p w14:paraId="5A3B7191" w14:textId="1059C1F7" w:rsidR="00464624" w:rsidRDefault="00464624" w:rsidP="00464624">
            <w:r w:rsidRPr="00D95ADB">
              <w:rPr>
                <w:b/>
                <w:bCs/>
                <w:color w:val="000000" w:themeColor="text1"/>
                <w:sz w:val="20"/>
                <w:szCs w:val="20"/>
                <w:lang w:val="en-GB"/>
              </w:rPr>
              <w:t xml:space="preserve">Phone number </w:t>
            </w:r>
          </w:p>
        </w:tc>
        <w:tc>
          <w:tcPr>
            <w:tcW w:w="4571" w:type="dxa"/>
          </w:tcPr>
          <w:p w14:paraId="3580A5DD" w14:textId="77777777" w:rsidR="00464624" w:rsidRDefault="00464624" w:rsidP="00464624"/>
        </w:tc>
      </w:tr>
      <w:tr w:rsidR="00464624" w14:paraId="624512DD" w14:textId="77777777" w:rsidTr="00464624">
        <w:trPr>
          <w:trHeight w:val="975"/>
        </w:trPr>
        <w:tc>
          <w:tcPr>
            <w:tcW w:w="4571" w:type="dxa"/>
          </w:tcPr>
          <w:p w14:paraId="0F3B7B2B" w14:textId="77777777" w:rsidR="00464624" w:rsidRDefault="00464624" w:rsidP="00464624">
            <w:pPr>
              <w:pStyle w:val="Default"/>
              <w:rPr>
                <w:rFonts w:asciiTheme="minorHAnsi" w:hAnsiTheme="minorHAnsi"/>
                <w:b/>
                <w:bCs/>
                <w:color w:val="000000" w:themeColor="text1"/>
                <w:sz w:val="20"/>
                <w:szCs w:val="20"/>
                <w:lang w:val="en-GB"/>
              </w:rPr>
            </w:pPr>
            <w:r w:rsidRPr="001871BD">
              <w:rPr>
                <w:rFonts w:asciiTheme="minorHAnsi" w:hAnsiTheme="minorHAnsi"/>
                <w:b/>
                <w:bCs/>
                <w:color w:val="000000" w:themeColor="text1"/>
                <w:sz w:val="20"/>
                <w:szCs w:val="20"/>
                <w:lang w:val="en-GB"/>
              </w:rPr>
              <w:t xml:space="preserve">Email </w:t>
            </w:r>
            <w:r>
              <w:rPr>
                <w:rFonts w:asciiTheme="minorHAnsi" w:hAnsiTheme="minorHAnsi"/>
                <w:b/>
                <w:bCs/>
                <w:color w:val="000000" w:themeColor="text1"/>
                <w:sz w:val="20"/>
                <w:szCs w:val="20"/>
                <w:lang w:val="en-GB"/>
              </w:rPr>
              <w:t>a</w:t>
            </w:r>
            <w:r w:rsidRPr="001871BD">
              <w:rPr>
                <w:rFonts w:asciiTheme="minorHAnsi" w:hAnsiTheme="minorHAnsi"/>
                <w:b/>
                <w:bCs/>
                <w:color w:val="000000" w:themeColor="text1"/>
                <w:sz w:val="20"/>
                <w:szCs w:val="20"/>
                <w:lang w:val="en-GB"/>
              </w:rPr>
              <w:t xml:space="preserve">ddress </w:t>
            </w:r>
          </w:p>
          <w:p w14:paraId="77F0D332" w14:textId="77777777" w:rsidR="00464624" w:rsidRPr="001871BD" w:rsidRDefault="00464624" w:rsidP="00464624">
            <w:pPr>
              <w:pStyle w:val="Default"/>
              <w:rPr>
                <w:rFonts w:asciiTheme="minorHAnsi" w:hAnsiTheme="minorHAnsi"/>
                <w:i/>
                <w:iCs/>
                <w:color w:val="000000" w:themeColor="text1"/>
                <w:sz w:val="20"/>
                <w:szCs w:val="20"/>
                <w:lang w:val="en-GB"/>
              </w:rPr>
            </w:pPr>
            <w:r w:rsidRPr="001871BD">
              <w:rPr>
                <w:rFonts w:asciiTheme="minorHAnsi" w:hAnsiTheme="minorHAnsi"/>
                <w:i/>
                <w:iCs/>
                <w:color w:val="000000" w:themeColor="text1"/>
                <w:sz w:val="20"/>
                <w:szCs w:val="20"/>
                <w:lang w:val="en-GB"/>
              </w:rPr>
              <w:t xml:space="preserve">(no </w:t>
            </w:r>
            <w:proofErr w:type="spellStart"/>
            <w:r w:rsidRPr="001871BD">
              <w:rPr>
                <w:rFonts w:asciiTheme="minorHAnsi" w:hAnsiTheme="minorHAnsi"/>
                <w:i/>
                <w:iCs/>
                <w:color w:val="000000" w:themeColor="text1"/>
                <w:sz w:val="20"/>
                <w:szCs w:val="20"/>
                <w:lang w:val="en-GB"/>
              </w:rPr>
              <w:t>hotmail</w:t>
            </w:r>
            <w:proofErr w:type="spellEnd"/>
            <w:r w:rsidRPr="001871BD">
              <w:rPr>
                <w:rFonts w:asciiTheme="minorHAnsi" w:hAnsiTheme="minorHAnsi"/>
                <w:i/>
                <w:iCs/>
                <w:color w:val="000000" w:themeColor="text1"/>
                <w:sz w:val="20"/>
                <w:szCs w:val="20"/>
                <w:lang w:val="en-GB"/>
              </w:rPr>
              <w:t>/</w:t>
            </w:r>
            <w:proofErr w:type="spellStart"/>
            <w:r w:rsidRPr="001871BD">
              <w:rPr>
                <w:rFonts w:asciiTheme="minorHAnsi" w:hAnsiTheme="minorHAnsi"/>
                <w:i/>
                <w:iCs/>
                <w:color w:val="000000" w:themeColor="text1"/>
                <w:sz w:val="20"/>
                <w:szCs w:val="20"/>
                <w:lang w:val="en-GB"/>
              </w:rPr>
              <w:t>gmail</w:t>
            </w:r>
            <w:proofErr w:type="spellEnd"/>
            <w:r w:rsidRPr="001871BD">
              <w:rPr>
                <w:rFonts w:asciiTheme="minorHAnsi" w:hAnsiTheme="minorHAnsi"/>
                <w:i/>
                <w:iCs/>
                <w:color w:val="000000" w:themeColor="text1"/>
                <w:sz w:val="20"/>
                <w:szCs w:val="20"/>
                <w:lang w:val="en-GB"/>
              </w:rPr>
              <w:t xml:space="preserve"> </w:t>
            </w:r>
            <w:r>
              <w:rPr>
                <w:rFonts w:asciiTheme="minorHAnsi" w:hAnsiTheme="minorHAnsi"/>
                <w:i/>
                <w:iCs/>
                <w:color w:val="000000" w:themeColor="text1"/>
                <w:sz w:val="20"/>
                <w:szCs w:val="20"/>
                <w:lang w:val="en-GB"/>
              </w:rPr>
              <w:t>etc.</w:t>
            </w:r>
            <w:r w:rsidRPr="001871BD">
              <w:rPr>
                <w:rFonts w:asciiTheme="minorHAnsi" w:hAnsiTheme="minorHAnsi"/>
                <w:i/>
                <w:iCs/>
                <w:color w:val="000000" w:themeColor="text1"/>
                <w:sz w:val="20"/>
                <w:szCs w:val="20"/>
                <w:lang w:val="en-GB"/>
              </w:rPr>
              <w:t>)</w:t>
            </w:r>
          </w:p>
          <w:p w14:paraId="6081CF2C" w14:textId="77777777" w:rsidR="00464624" w:rsidRDefault="00464624" w:rsidP="00464624"/>
        </w:tc>
        <w:tc>
          <w:tcPr>
            <w:tcW w:w="4571" w:type="dxa"/>
          </w:tcPr>
          <w:p w14:paraId="6EF5AEF0" w14:textId="77777777" w:rsidR="00464624" w:rsidRDefault="00464624" w:rsidP="00464624"/>
        </w:tc>
      </w:tr>
    </w:tbl>
    <w:p w14:paraId="7731BD7A" w14:textId="31FFF34B" w:rsidR="00464624" w:rsidRDefault="00464624"/>
    <w:p w14:paraId="0821EB80" w14:textId="185443D3" w:rsidR="00645D04" w:rsidRDefault="00645D04">
      <w:r>
        <w:br w:type="page"/>
      </w:r>
    </w:p>
    <w:p w14:paraId="5524BBD3" w14:textId="0C2D9780" w:rsidR="00464624" w:rsidRPr="00645D04" w:rsidRDefault="00464624">
      <w:pPr>
        <w:rPr>
          <w:b/>
          <w:bCs/>
          <w:u w:val="single"/>
        </w:rPr>
      </w:pPr>
      <w:r w:rsidRPr="00645D04">
        <w:rPr>
          <w:b/>
          <w:bCs/>
          <w:u w:val="single"/>
        </w:rPr>
        <w:lastRenderedPageBreak/>
        <w:t>Project information</w:t>
      </w:r>
    </w:p>
    <w:tbl>
      <w:tblPr>
        <w:tblStyle w:val="Tabelraster"/>
        <w:tblW w:w="9160" w:type="dxa"/>
        <w:tblLook w:val="04A0" w:firstRow="1" w:lastRow="0" w:firstColumn="1" w:lastColumn="0" w:noHBand="0" w:noVBand="1"/>
      </w:tblPr>
      <w:tblGrid>
        <w:gridCol w:w="4580"/>
        <w:gridCol w:w="4580"/>
      </w:tblGrid>
      <w:tr w:rsidR="00464624" w14:paraId="67A7DE5F" w14:textId="77777777" w:rsidTr="00464624">
        <w:trPr>
          <w:trHeight w:val="916"/>
        </w:trPr>
        <w:tc>
          <w:tcPr>
            <w:tcW w:w="4580" w:type="dxa"/>
          </w:tcPr>
          <w:p w14:paraId="38AEA239" w14:textId="4C94A594" w:rsidR="00464624" w:rsidRDefault="00464624" w:rsidP="00464624">
            <w:r w:rsidRPr="00AC1D31">
              <w:rPr>
                <w:b/>
                <w:bCs/>
                <w:color w:val="000000" w:themeColor="text1"/>
                <w:sz w:val="20"/>
                <w:szCs w:val="20"/>
                <w:lang w:val="en-GB"/>
              </w:rPr>
              <w:t>Title of this study</w:t>
            </w:r>
          </w:p>
        </w:tc>
        <w:tc>
          <w:tcPr>
            <w:tcW w:w="4580" w:type="dxa"/>
          </w:tcPr>
          <w:p w14:paraId="1E922526" w14:textId="77777777" w:rsidR="00464624" w:rsidRDefault="00464624" w:rsidP="00464624"/>
        </w:tc>
      </w:tr>
      <w:tr w:rsidR="00464624" w14:paraId="5D6680E7" w14:textId="77777777" w:rsidTr="00464624">
        <w:trPr>
          <w:trHeight w:val="916"/>
        </w:trPr>
        <w:tc>
          <w:tcPr>
            <w:tcW w:w="4580" w:type="dxa"/>
          </w:tcPr>
          <w:p w14:paraId="3C4D6CCC" w14:textId="77777777" w:rsidR="00464624" w:rsidRDefault="00464624" w:rsidP="00464624">
            <w:pPr>
              <w:rPr>
                <w:b/>
                <w:bCs/>
                <w:color w:val="000000" w:themeColor="text1"/>
                <w:sz w:val="20"/>
                <w:szCs w:val="20"/>
                <w:lang w:val="en-GB"/>
              </w:rPr>
            </w:pPr>
            <w:r w:rsidRPr="00AC1D31">
              <w:rPr>
                <w:b/>
                <w:bCs/>
                <w:color w:val="000000" w:themeColor="text1"/>
                <w:sz w:val="20"/>
                <w:szCs w:val="20"/>
                <w:lang w:val="en-GB"/>
              </w:rPr>
              <w:t>Title of the main study this is part of</w:t>
            </w:r>
          </w:p>
          <w:p w14:paraId="2E0ACBDD" w14:textId="01539BE4" w:rsidR="00464624" w:rsidRDefault="00464624" w:rsidP="00464624">
            <w:r w:rsidRPr="00AC1D31">
              <w:rPr>
                <w:i/>
                <w:iCs/>
                <w:color w:val="000000" w:themeColor="text1"/>
                <w:sz w:val="20"/>
                <w:szCs w:val="20"/>
                <w:lang w:val="en-GB"/>
              </w:rPr>
              <w:t xml:space="preserve">(if applicable)  </w:t>
            </w:r>
          </w:p>
        </w:tc>
        <w:tc>
          <w:tcPr>
            <w:tcW w:w="4580" w:type="dxa"/>
          </w:tcPr>
          <w:p w14:paraId="6F3B9F98" w14:textId="77777777" w:rsidR="00464624" w:rsidRDefault="00464624" w:rsidP="00464624"/>
        </w:tc>
      </w:tr>
      <w:tr w:rsidR="00464624" w14:paraId="497A85F5" w14:textId="77777777" w:rsidTr="00464624">
        <w:trPr>
          <w:trHeight w:val="916"/>
        </w:trPr>
        <w:tc>
          <w:tcPr>
            <w:tcW w:w="4580" w:type="dxa"/>
          </w:tcPr>
          <w:p w14:paraId="73099F6A" w14:textId="77777777" w:rsidR="00464624" w:rsidRDefault="00464624" w:rsidP="00464624">
            <w:pPr>
              <w:rPr>
                <w:b/>
                <w:bCs/>
                <w:color w:val="000000" w:themeColor="text1"/>
                <w:sz w:val="20"/>
                <w:szCs w:val="20"/>
                <w:lang w:val="en-GB"/>
              </w:rPr>
            </w:pPr>
            <w:r w:rsidRPr="00AC1D31">
              <w:rPr>
                <w:b/>
                <w:bCs/>
                <w:color w:val="000000" w:themeColor="text1"/>
                <w:sz w:val="20"/>
                <w:szCs w:val="20"/>
                <w:lang w:val="en-GB"/>
              </w:rPr>
              <w:t>METC-number of the (main) study</w:t>
            </w:r>
          </w:p>
          <w:p w14:paraId="406C1355" w14:textId="53359048" w:rsidR="00464624" w:rsidRDefault="00464624" w:rsidP="00464624">
            <w:r w:rsidRPr="00AC1D31">
              <w:rPr>
                <w:i/>
                <w:iCs/>
                <w:color w:val="000000" w:themeColor="text1"/>
                <w:sz w:val="20"/>
                <w:szCs w:val="20"/>
                <w:lang w:val="en-GB"/>
              </w:rPr>
              <w:t xml:space="preserve">(if applicable)  </w:t>
            </w:r>
          </w:p>
        </w:tc>
        <w:tc>
          <w:tcPr>
            <w:tcW w:w="4580" w:type="dxa"/>
          </w:tcPr>
          <w:p w14:paraId="0D2E6F8F" w14:textId="77777777" w:rsidR="00464624" w:rsidRDefault="00464624" w:rsidP="00464624"/>
        </w:tc>
      </w:tr>
      <w:tr w:rsidR="00464624" w14:paraId="061EF941" w14:textId="77777777" w:rsidTr="00464624">
        <w:trPr>
          <w:trHeight w:val="916"/>
        </w:trPr>
        <w:tc>
          <w:tcPr>
            <w:tcW w:w="4580" w:type="dxa"/>
          </w:tcPr>
          <w:p w14:paraId="1CAC4B5A" w14:textId="77777777" w:rsidR="00464624" w:rsidRDefault="00464624" w:rsidP="00464624">
            <w:pPr>
              <w:pStyle w:val="Default"/>
              <w:rPr>
                <w:rFonts w:asciiTheme="minorHAnsi" w:hAnsiTheme="minorHAnsi"/>
                <w:b/>
                <w:bCs/>
                <w:color w:val="000000" w:themeColor="text1"/>
                <w:sz w:val="20"/>
                <w:szCs w:val="20"/>
                <w:lang w:val="en-GB"/>
              </w:rPr>
            </w:pPr>
            <w:r w:rsidRPr="00836E1D">
              <w:rPr>
                <w:rFonts w:asciiTheme="minorHAnsi" w:hAnsiTheme="minorHAnsi"/>
                <w:b/>
                <w:bCs/>
                <w:color w:val="000000" w:themeColor="text1"/>
                <w:sz w:val="20"/>
                <w:szCs w:val="20"/>
                <w:lang w:val="en-GB"/>
              </w:rPr>
              <w:t xml:space="preserve">Co-applicants </w:t>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p>
          <w:p w14:paraId="602AAF9F" w14:textId="1328BB76" w:rsidR="00464624" w:rsidRDefault="00464624" w:rsidP="00464624">
            <w:pPr>
              <w:pStyle w:val="Default"/>
              <w:rPr>
                <w:rFonts w:asciiTheme="minorHAnsi" w:hAnsiTheme="minorHAnsi"/>
                <w:i/>
                <w:iCs/>
                <w:color w:val="000000" w:themeColor="text1"/>
                <w:sz w:val="20"/>
                <w:szCs w:val="20"/>
                <w:lang w:val="en-GB"/>
              </w:rPr>
            </w:pPr>
            <w:r w:rsidRPr="00836E1D">
              <w:rPr>
                <w:rFonts w:asciiTheme="minorHAnsi" w:hAnsiTheme="minorHAnsi"/>
                <w:i/>
                <w:iCs/>
                <w:color w:val="000000" w:themeColor="text1"/>
                <w:sz w:val="20"/>
                <w:szCs w:val="20"/>
                <w:lang w:val="en-GB"/>
              </w:rPr>
              <w:t xml:space="preserve">Name, position, and relevant experience  </w:t>
            </w:r>
          </w:p>
          <w:p w14:paraId="7C71ED01" w14:textId="4BB71A16" w:rsidR="00464624" w:rsidRDefault="00464624" w:rsidP="00464624"/>
        </w:tc>
        <w:tc>
          <w:tcPr>
            <w:tcW w:w="4580" w:type="dxa"/>
          </w:tcPr>
          <w:p w14:paraId="399E39DF" w14:textId="77777777" w:rsidR="00464624" w:rsidRDefault="00464624" w:rsidP="00464624"/>
        </w:tc>
      </w:tr>
      <w:tr w:rsidR="00464624" w14:paraId="3445EB50" w14:textId="77777777" w:rsidTr="00464624">
        <w:trPr>
          <w:trHeight w:val="916"/>
        </w:trPr>
        <w:tc>
          <w:tcPr>
            <w:tcW w:w="4580" w:type="dxa"/>
          </w:tcPr>
          <w:p w14:paraId="6D4CF2E6" w14:textId="03D54BB8" w:rsidR="00464624" w:rsidRDefault="00464624" w:rsidP="00464624">
            <w:r w:rsidRPr="00836E1D">
              <w:rPr>
                <w:i/>
                <w:iCs/>
                <w:color w:val="000000" w:themeColor="text1"/>
                <w:sz w:val="20"/>
                <w:szCs w:val="20"/>
                <w:lang w:val="en-GB"/>
              </w:rPr>
              <w:t xml:space="preserve">Name, position, and relevant experience  </w:t>
            </w:r>
          </w:p>
        </w:tc>
        <w:tc>
          <w:tcPr>
            <w:tcW w:w="4580" w:type="dxa"/>
          </w:tcPr>
          <w:p w14:paraId="3C0F5BEA" w14:textId="77777777" w:rsidR="00464624" w:rsidRDefault="00464624" w:rsidP="00464624"/>
        </w:tc>
      </w:tr>
      <w:tr w:rsidR="00464624" w14:paraId="20C2DD94" w14:textId="77777777" w:rsidTr="00464624">
        <w:trPr>
          <w:trHeight w:val="967"/>
        </w:trPr>
        <w:tc>
          <w:tcPr>
            <w:tcW w:w="4580" w:type="dxa"/>
          </w:tcPr>
          <w:p w14:paraId="79612497" w14:textId="28C68219" w:rsidR="00464624" w:rsidRDefault="00464624" w:rsidP="00464624">
            <w:r w:rsidRPr="00836E1D">
              <w:rPr>
                <w:i/>
                <w:iCs/>
                <w:color w:val="000000" w:themeColor="text1"/>
                <w:sz w:val="20"/>
                <w:szCs w:val="20"/>
                <w:lang w:val="en-GB"/>
              </w:rPr>
              <w:t xml:space="preserve">Name, position, and relevant experience  </w:t>
            </w:r>
          </w:p>
        </w:tc>
        <w:tc>
          <w:tcPr>
            <w:tcW w:w="4580" w:type="dxa"/>
          </w:tcPr>
          <w:p w14:paraId="1EC5AE77" w14:textId="77777777" w:rsidR="00464624" w:rsidRDefault="00464624" w:rsidP="00464624"/>
        </w:tc>
      </w:tr>
      <w:tr w:rsidR="00464624" w14:paraId="18F870C1" w14:textId="77777777" w:rsidTr="00464624">
        <w:trPr>
          <w:trHeight w:val="916"/>
        </w:trPr>
        <w:tc>
          <w:tcPr>
            <w:tcW w:w="4580" w:type="dxa"/>
          </w:tcPr>
          <w:p w14:paraId="66FA6D7B" w14:textId="77777777" w:rsidR="00464624" w:rsidRPr="00836E1D" w:rsidRDefault="00464624" w:rsidP="00464624">
            <w:pPr>
              <w:pStyle w:val="Default"/>
              <w:rPr>
                <w:rFonts w:asciiTheme="minorHAnsi" w:hAnsiTheme="minorHAnsi"/>
                <w:b/>
                <w:bCs/>
                <w:color w:val="000000" w:themeColor="text1"/>
                <w:sz w:val="20"/>
                <w:szCs w:val="20"/>
                <w:lang w:val="en-GB"/>
              </w:rPr>
            </w:pPr>
            <w:r w:rsidRPr="00836E1D">
              <w:rPr>
                <w:rFonts w:asciiTheme="minorHAnsi" w:hAnsiTheme="minorHAnsi"/>
                <w:b/>
                <w:bCs/>
                <w:color w:val="000000" w:themeColor="text1"/>
                <w:sz w:val="20"/>
                <w:szCs w:val="20"/>
                <w:lang w:val="en-GB"/>
              </w:rPr>
              <w:t>Planned duration and start date</w:t>
            </w:r>
          </w:p>
          <w:p w14:paraId="6EBB4224" w14:textId="75E298C9" w:rsidR="00464624" w:rsidRDefault="00464624" w:rsidP="00464624"/>
        </w:tc>
        <w:tc>
          <w:tcPr>
            <w:tcW w:w="4580" w:type="dxa"/>
          </w:tcPr>
          <w:p w14:paraId="20E554F1" w14:textId="77777777" w:rsidR="00464624" w:rsidRDefault="00464624" w:rsidP="00464624"/>
        </w:tc>
      </w:tr>
    </w:tbl>
    <w:p w14:paraId="5F1A83C8" w14:textId="77777777" w:rsidR="00464624" w:rsidRDefault="00464624"/>
    <w:p w14:paraId="3C86F76C" w14:textId="646E0E5D" w:rsidR="00464624" w:rsidRPr="00645D04" w:rsidRDefault="00464624">
      <w:pPr>
        <w:rPr>
          <w:b/>
          <w:bCs/>
          <w:u w:val="single"/>
        </w:rPr>
      </w:pPr>
      <w:proofErr w:type="spellStart"/>
      <w:r w:rsidRPr="00645D04">
        <w:rPr>
          <w:b/>
          <w:bCs/>
          <w:u w:val="single"/>
        </w:rPr>
        <w:t>Funding</w:t>
      </w:r>
      <w:proofErr w:type="spellEnd"/>
    </w:p>
    <w:tbl>
      <w:tblPr>
        <w:tblStyle w:val="Tabelraster"/>
        <w:tblW w:w="9194" w:type="dxa"/>
        <w:tblLook w:val="04A0" w:firstRow="1" w:lastRow="0" w:firstColumn="1" w:lastColumn="0" w:noHBand="0" w:noVBand="1"/>
      </w:tblPr>
      <w:tblGrid>
        <w:gridCol w:w="4531"/>
        <w:gridCol w:w="4663"/>
      </w:tblGrid>
      <w:tr w:rsidR="00464624" w14:paraId="5C6E5D52" w14:textId="77777777" w:rsidTr="00464624">
        <w:trPr>
          <w:trHeight w:val="856"/>
        </w:trPr>
        <w:tc>
          <w:tcPr>
            <w:tcW w:w="4531" w:type="dxa"/>
          </w:tcPr>
          <w:p w14:paraId="2B286A63" w14:textId="76EE749B" w:rsidR="00464624" w:rsidRDefault="00464624">
            <w:r w:rsidRPr="006A6CDE">
              <w:rPr>
                <w:b/>
                <w:bCs/>
                <w:color w:val="000000" w:themeColor="text1"/>
                <w:sz w:val="20"/>
                <w:szCs w:val="20"/>
                <w:lang w:val="en-GB"/>
              </w:rPr>
              <w:t>Grant</w:t>
            </w:r>
          </w:p>
        </w:tc>
        <w:tc>
          <w:tcPr>
            <w:tcW w:w="4663" w:type="dxa"/>
          </w:tcPr>
          <w:p w14:paraId="450AB952" w14:textId="77777777" w:rsidR="00464624" w:rsidRPr="006A6CDE" w:rsidRDefault="00464624" w:rsidP="00464624">
            <w:pPr>
              <w:pStyle w:val="Default"/>
              <w:rPr>
                <w:rFonts w:asciiTheme="minorHAnsi" w:hAnsiTheme="minorHAnsi"/>
                <w:b/>
                <w:bCs/>
                <w:color w:val="000000" w:themeColor="text1"/>
                <w:sz w:val="20"/>
                <w:szCs w:val="20"/>
                <w:lang w:val="en-GB"/>
              </w:rPr>
            </w:pPr>
            <w:r>
              <w:rPr>
                <w:rFonts w:asciiTheme="minorHAnsi" w:hAnsiTheme="minorHAnsi"/>
                <w:b/>
                <w:bCs/>
                <w:color w:val="000000" w:themeColor="text1"/>
                <w:sz w:val="20"/>
                <w:szCs w:val="20"/>
                <w:lang w:val="en-GB"/>
              </w:rPr>
              <w:tab/>
            </w:r>
            <w:r w:rsidRPr="006A6CDE">
              <w:rPr>
                <w:rFonts w:asciiTheme="minorHAnsi" w:hAnsiTheme="minorHAnsi"/>
                <w:color w:val="000000" w:themeColor="text1"/>
                <w:sz w:val="20"/>
                <w:szCs w:val="20"/>
                <w:lang w:val="en-GB"/>
              </w:rPr>
              <w:t>Who is funding the (main) project?</w:t>
            </w:r>
          </w:p>
          <w:p w14:paraId="47746298" w14:textId="77777777" w:rsidR="00464624" w:rsidRDefault="00464624" w:rsidP="00464624">
            <w:pPr>
              <w:pStyle w:val="Default"/>
              <w:numPr>
                <w:ilvl w:val="0"/>
                <w:numId w:val="1"/>
              </w:numPr>
              <w:rPr>
                <w:rFonts w:asciiTheme="minorHAnsi" w:hAnsiTheme="minorHAnsi"/>
                <w:color w:val="000000" w:themeColor="text1"/>
                <w:sz w:val="20"/>
                <w:szCs w:val="20"/>
                <w:lang w:val="en-GB"/>
              </w:rPr>
            </w:pPr>
            <w:r w:rsidRPr="006A6CDE">
              <w:rPr>
                <w:rFonts w:asciiTheme="minorHAnsi" w:hAnsiTheme="minorHAnsi"/>
                <w:color w:val="000000" w:themeColor="text1"/>
                <w:sz w:val="20"/>
                <w:szCs w:val="20"/>
                <w:lang w:val="en-GB"/>
              </w:rPr>
              <w:t xml:space="preserve">Internship HAG  </w:t>
            </w:r>
          </w:p>
          <w:p w14:paraId="56F738F5" w14:textId="77777777" w:rsidR="00464624" w:rsidRDefault="00464624" w:rsidP="00464624">
            <w:pPr>
              <w:pStyle w:val="Default"/>
              <w:numPr>
                <w:ilvl w:val="0"/>
                <w:numId w:val="1"/>
              </w:numPr>
              <w:rPr>
                <w:rFonts w:asciiTheme="minorHAnsi" w:hAnsiTheme="minorHAnsi"/>
                <w:color w:val="000000" w:themeColor="text1"/>
                <w:sz w:val="20"/>
                <w:szCs w:val="20"/>
                <w:lang w:val="en-GB"/>
              </w:rPr>
            </w:pPr>
            <w:r w:rsidRPr="006A6CDE">
              <w:rPr>
                <w:rFonts w:asciiTheme="minorHAnsi" w:hAnsiTheme="minorHAnsi"/>
                <w:color w:val="000000" w:themeColor="text1"/>
                <w:sz w:val="20"/>
                <w:szCs w:val="20"/>
                <w:lang w:val="en-GB"/>
              </w:rPr>
              <w:t xml:space="preserve">Collection fund, namely:  </w:t>
            </w:r>
          </w:p>
          <w:p w14:paraId="655103BD" w14:textId="77777777" w:rsidR="00464624" w:rsidRDefault="00464624" w:rsidP="00464624">
            <w:pPr>
              <w:pStyle w:val="Default"/>
              <w:numPr>
                <w:ilvl w:val="0"/>
                <w:numId w:val="1"/>
              </w:numPr>
              <w:rPr>
                <w:rFonts w:asciiTheme="minorHAnsi" w:hAnsiTheme="minorHAnsi"/>
                <w:color w:val="000000" w:themeColor="text1"/>
                <w:sz w:val="20"/>
                <w:szCs w:val="20"/>
                <w:lang w:val="en-GB"/>
              </w:rPr>
            </w:pPr>
            <w:r w:rsidRPr="006A6CDE">
              <w:rPr>
                <w:rFonts w:asciiTheme="minorHAnsi" w:hAnsiTheme="minorHAnsi"/>
                <w:color w:val="000000" w:themeColor="text1"/>
                <w:sz w:val="20"/>
                <w:szCs w:val="20"/>
                <w:lang w:val="en-GB"/>
              </w:rPr>
              <w:t xml:space="preserve">Government, namely:  </w:t>
            </w:r>
          </w:p>
          <w:p w14:paraId="700969B6" w14:textId="77777777" w:rsidR="00464624" w:rsidRDefault="00464624" w:rsidP="00464624">
            <w:pPr>
              <w:pStyle w:val="Default"/>
              <w:numPr>
                <w:ilvl w:val="0"/>
                <w:numId w:val="1"/>
              </w:numPr>
              <w:rPr>
                <w:rFonts w:asciiTheme="minorHAnsi" w:hAnsiTheme="minorHAnsi"/>
                <w:color w:val="000000" w:themeColor="text1"/>
                <w:sz w:val="20"/>
                <w:szCs w:val="20"/>
                <w:lang w:val="en-GB"/>
              </w:rPr>
            </w:pPr>
            <w:r w:rsidRPr="006A6CDE">
              <w:rPr>
                <w:rFonts w:asciiTheme="minorHAnsi" w:hAnsiTheme="minorHAnsi"/>
                <w:color w:val="000000" w:themeColor="text1"/>
                <w:sz w:val="20"/>
                <w:szCs w:val="20"/>
                <w:lang w:val="en-GB"/>
              </w:rPr>
              <w:t xml:space="preserve">Commercial party, namely:  </w:t>
            </w:r>
          </w:p>
          <w:p w14:paraId="34295537" w14:textId="77777777" w:rsidR="00464624" w:rsidRDefault="00464624" w:rsidP="00464624">
            <w:pPr>
              <w:pStyle w:val="Default"/>
              <w:numPr>
                <w:ilvl w:val="0"/>
                <w:numId w:val="1"/>
              </w:numPr>
              <w:rPr>
                <w:rFonts w:asciiTheme="minorHAnsi" w:hAnsiTheme="minorHAnsi"/>
                <w:color w:val="000000" w:themeColor="text1"/>
                <w:sz w:val="20"/>
                <w:szCs w:val="20"/>
                <w:lang w:val="en-GB"/>
              </w:rPr>
            </w:pPr>
            <w:r w:rsidRPr="006A6CDE">
              <w:rPr>
                <w:rFonts w:asciiTheme="minorHAnsi" w:hAnsiTheme="minorHAnsi"/>
                <w:color w:val="000000" w:themeColor="text1"/>
                <w:sz w:val="20"/>
                <w:szCs w:val="20"/>
                <w:lang w:val="en-GB"/>
              </w:rPr>
              <w:t xml:space="preserve">Other, namely:  </w:t>
            </w:r>
          </w:p>
          <w:p w14:paraId="4C787D60" w14:textId="4C45BCB3" w:rsidR="00464624" w:rsidRPr="006A6CDE" w:rsidRDefault="00464624" w:rsidP="00464624">
            <w:pPr>
              <w:pStyle w:val="Default"/>
              <w:ind w:left="720"/>
              <w:rPr>
                <w:rFonts w:asciiTheme="minorHAnsi" w:hAnsiTheme="minorHAnsi"/>
                <w:color w:val="000000" w:themeColor="text1"/>
                <w:sz w:val="20"/>
                <w:szCs w:val="20"/>
                <w:lang w:val="en-GB"/>
              </w:rPr>
            </w:pPr>
            <w:r>
              <w:rPr>
                <w:rFonts w:asciiTheme="minorHAnsi" w:hAnsiTheme="minorHAnsi"/>
                <w:color w:val="000000" w:themeColor="text1"/>
                <w:sz w:val="20"/>
                <w:szCs w:val="20"/>
                <w:lang w:val="en-GB"/>
              </w:rPr>
              <w:t>…</w:t>
            </w:r>
          </w:p>
          <w:p w14:paraId="48861F5F" w14:textId="77777777" w:rsidR="00464624" w:rsidRDefault="00464624"/>
        </w:tc>
      </w:tr>
      <w:tr w:rsidR="00464624" w14:paraId="661DE51A" w14:textId="77777777" w:rsidTr="00464624">
        <w:trPr>
          <w:trHeight w:val="856"/>
        </w:trPr>
        <w:tc>
          <w:tcPr>
            <w:tcW w:w="4531" w:type="dxa"/>
          </w:tcPr>
          <w:p w14:paraId="248BD4B2" w14:textId="77777777" w:rsidR="00464624" w:rsidRDefault="00464624" w:rsidP="00464624">
            <w:pPr>
              <w:pStyle w:val="Default"/>
              <w:rPr>
                <w:rFonts w:asciiTheme="minorHAnsi" w:hAnsiTheme="minorHAnsi"/>
                <w:b/>
                <w:bCs/>
                <w:color w:val="000000" w:themeColor="text1"/>
                <w:sz w:val="20"/>
                <w:szCs w:val="20"/>
                <w:lang w:val="en-GB"/>
              </w:rPr>
            </w:pPr>
            <w:r w:rsidRPr="006A6CDE">
              <w:rPr>
                <w:rFonts w:asciiTheme="minorHAnsi" w:hAnsiTheme="minorHAnsi"/>
                <w:b/>
                <w:bCs/>
                <w:color w:val="000000" w:themeColor="text1"/>
                <w:sz w:val="20"/>
                <w:szCs w:val="20"/>
                <w:lang w:val="en-GB"/>
              </w:rPr>
              <w:t>Time tracking</w:t>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p>
          <w:p w14:paraId="7E6A114B" w14:textId="5F06D7A6" w:rsidR="00464624" w:rsidRPr="00464624" w:rsidRDefault="00464624" w:rsidP="00464624">
            <w:pPr>
              <w:pStyle w:val="Default"/>
              <w:rPr>
                <w:rFonts w:asciiTheme="minorHAnsi" w:hAnsiTheme="minorHAnsi"/>
                <w:b/>
                <w:bCs/>
                <w:i/>
                <w:iCs/>
                <w:color w:val="000000" w:themeColor="text1"/>
                <w:sz w:val="20"/>
                <w:szCs w:val="20"/>
                <w:lang w:val="en-GB"/>
              </w:rPr>
            </w:pPr>
            <w:r w:rsidRPr="00464624">
              <w:rPr>
                <w:rFonts w:asciiTheme="minorHAnsi" w:hAnsiTheme="minorHAnsi"/>
                <w:i/>
                <w:iCs/>
                <w:color w:val="000000" w:themeColor="text1"/>
                <w:sz w:val="20"/>
                <w:szCs w:val="20"/>
                <w:lang w:val="en-GB"/>
              </w:rPr>
              <w:t>Is time tracking required?</w:t>
            </w:r>
          </w:p>
          <w:p w14:paraId="10FEFC84" w14:textId="77777777" w:rsidR="00464624" w:rsidRDefault="00464624"/>
        </w:tc>
        <w:tc>
          <w:tcPr>
            <w:tcW w:w="4663" w:type="dxa"/>
          </w:tcPr>
          <w:p w14:paraId="0963C6FB" w14:textId="77777777" w:rsidR="00464624" w:rsidRDefault="00464624" w:rsidP="00464624">
            <w:pPr>
              <w:pStyle w:val="Default"/>
              <w:numPr>
                <w:ilvl w:val="0"/>
                <w:numId w:val="2"/>
              </w:numPr>
              <w:rPr>
                <w:rFonts w:asciiTheme="minorHAnsi" w:hAnsiTheme="minorHAnsi"/>
                <w:color w:val="000000" w:themeColor="text1"/>
                <w:sz w:val="20"/>
                <w:szCs w:val="20"/>
                <w:lang w:val="en-GB"/>
              </w:rPr>
            </w:pPr>
            <w:r w:rsidRPr="006A6CDE">
              <w:rPr>
                <w:rFonts w:asciiTheme="minorHAnsi" w:hAnsiTheme="minorHAnsi"/>
                <w:color w:val="000000" w:themeColor="text1"/>
                <w:sz w:val="20"/>
                <w:szCs w:val="20"/>
                <w:lang w:val="en-GB"/>
              </w:rPr>
              <w:t xml:space="preserve">No  </w:t>
            </w:r>
          </w:p>
          <w:p w14:paraId="53D534FE" w14:textId="77777777" w:rsidR="00464624" w:rsidRPr="006A6CDE" w:rsidRDefault="00464624" w:rsidP="00464624">
            <w:pPr>
              <w:pStyle w:val="Default"/>
              <w:numPr>
                <w:ilvl w:val="0"/>
                <w:numId w:val="2"/>
              </w:numPr>
              <w:rPr>
                <w:rFonts w:asciiTheme="minorHAnsi" w:hAnsiTheme="minorHAnsi"/>
                <w:color w:val="000000" w:themeColor="text1"/>
                <w:sz w:val="20"/>
                <w:szCs w:val="20"/>
                <w:lang w:val="en-GB"/>
              </w:rPr>
            </w:pPr>
            <w:r w:rsidRPr="006A6CDE">
              <w:rPr>
                <w:rFonts w:asciiTheme="minorHAnsi" w:hAnsiTheme="minorHAnsi"/>
                <w:color w:val="000000" w:themeColor="text1"/>
                <w:sz w:val="20"/>
                <w:szCs w:val="20"/>
                <w:lang w:val="en-GB"/>
              </w:rPr>
              <w:t>Yes, on project</w:t>
            </w:r>
            <w:r>
              <w:rPr>
                <w:rFonts w:asciiTheme="minorHAnsi" w:hAnsiTheme="minorHAnsi"/>
                <w:color w:val="000000" w:themeColor="text1"/>
                <w:sz w:val="20"/>
                <w:szCs w:val="20"/>
                <w:lang w:val="en-GB"/>
              </w:rPr>
              <w:t xml:space="preserve"> (provide Fiori </w:t>
            </w:r>
            <w:proofErr w:type="spellStart"/>
            <w:r>
              <w:rPr>
                <w:rFonts w:asciiTheme="minorHAnsi" w:hAnsiTheme="minorHAnsi"/>
                <w:color w:val="000000" w:themeColor="text1"/>
                <w:sz w:val="20"/>
                <w:szCs w:val="20"/>
                <w:lang w:val="en-GB"/>
              </w:rPr>
              <w:t>costcenter</w:t>
            </w:r>
            <w:proofErr w:type="spellEnd"/>
            <w:r>
              <w:rPr>
                <w:rFonts w:asciiTheme="minorHAnsi" w:hAnsiTheme="minorHAnsi"/>
                <w:color w:val="000000" w:themeColor="text1"/>
                <w:sz w:val="20"/>
                <w:szCs w:val="20"/>
                <w:lang w:val="en-GB"/>
              </w:rPr>
              <w:t>)</w:t>
            </w:r>
            <w:r w:rsidRPr="006A6CDE">
              <w:rPr>
                <w:rFonts w:asciiTheme="minorHAnsi" w:hAnsiTheme="minorHAnsi"/>
                <w:color w:val="000000" w:themeColor="text1"/>
                <w:sz w:val="20"/>
                <w:szCs w:val="20"/>
                <w:lang w:val="en-GB"/>
              </w:rPr>
              <w:t xml:space="preserve">:  </w:t>
            </w:r>
          </w:p>
          <w:p w14:paraId="212A12BF" w14:textId="77777777" w:rsidR="00464624" w:rsidRDefault="00464624"/>
        </w:tc>
      </w:tr>
      <w:tr w:rsidR="00464624" w14:paraId="7A40AA38" w14:textId="77777777" w:rsidTr="00464624">
        <w:trPr>
          <w:trHeight w:val="856"/>
        </w:trPr>
        <w:tc>
          <w:tcPr>
            <w:tcW w:w="4531" w:type="dxa"/>
          </w:tcPr>
          <w:p w14:paraId="5B42EB6A" w14:textId="77777777" w:rsidR="00464624" w:rsidRDefault="00464624" w:rsidP="00464624">
            <w:pPr>
              <w:pStyle w:val="Default"/>
              <w:rPr>
                <w:rFonts w:asciiTheme="minorHAnsi" w:hAnsiTheme="minorHAnsi"/>
                <w:b/>
                <w:bCs/>
                <w:color w:val="000000" w:themeColor="text1"/>
                <w:sz w:val="20"/>
                <w:szCs w:val="20"/>
                <w:lang w:val="en-GB"/>
              </w:rPr>
            </w:pPr>
            <w:r w:rsidRPr="006A6CDE">
              <w:rPr>
                <w:rFonts w:asciiTheme="minorHAnsi" w:hAnsiTheme="minorHAnsi"/>
                <w:b/>
                <w:bCs/>
                <w:color w:val="000000" w:themeColor="text1"/>
                <w:sz w:val="20"/>
                <w:szCs w:val="20"/>
                <w:lang w:val="en-GB"/>
              </w:rPr>
              <w:t>Output</w:t>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p>
          <w:p w14:paraId="50B1E398" w14:textId="34E1F363" w:rsidR="00464624" w:rsidRPr="00464624" w:rsidRDefault="00464624" w:rsidP="00464624">
            <w:pPr>
              <w:pStyle w:val="Default"/>
              <w:rPr>
                <w:rFonts w:asciiTheme="minorHAnsi" w:hAnsiTheme="minorHAnsi"/>
                <w:b/>
                <w:bCs/>
                <w:i/>
                <w:iCs/>
                <w:color w:val="000000" w:themeColor="text1"/>
                <w:sz w:val="20"/>
                <w:szCs w:val="20"/>
                <w:lang w:val="en-GB"/>
              </w:rPr>
            </w:pPr>
            <w:r w:rsidRPr="00464624">
              <w:rPr>
                <w:rFonts w:asciiTheme="minorHAnsi" w:hAnsiTheme="minorHAnsi"/>
                <w:i/>
                <w:iCs/>
                <w:sz w:val="20"/>
                <w:szCs w:val="20"/>
                <w:lang w:val="en-GB"/>
              </w:rPr>
              <w:t>For example: PhD project, (number of) publications</w:t>
            </w:r>
          </w:p>
          <w:p w14:paraId="23EB0DBC" w14:textId="77777777" w:rsidR="00464624" w:rsidRDefault="00464624"/>
        </w:tc>
        <w:tc>
          <w:tcPr>
            <w:tcW w:w="4663" w:type="dxa"/>
          </w:tcPr>
          <w:p w14:paraId="0B7A9F5F" w14:textId="77777777" w:rsidR="00464624" w:rsidRDefault="00464624"/>
        </w:tc>
      </w:tr>
    </w:tbl>
    <w:p w14:paraId="720BE7A9" w14:textId="77777777" w:rsidR="00464624" w:rsidRDefault="00464624"/>
    <w:p w14:paraId="65F7B843" w14:textId="77777777" w:rsidR="00645D04" w:rsidRDefault="00645D04">
      <w:pPr>
        <w:rPr>
          <w:b/>
          <w:bCs/>
          <w:u w:val="single"/>
        </w:rPr>
      </w:pPr>
      <w:r>
        <w:rPr>
          <w:b/>
          <w:bCs/>
          <w:u w:val="single"/>
        </w:rPr>
        <w:br w:type="page"/>
      </w:r>
    </w:p>
    <w:p w14:paraId="2C7483F1" w14:textId="5EEDDB02" w:rsidR="00464624" w:rsidRPr="00645D04" w:rsidRDefault="00464624">
      <w:pPr>
        <w:rPr>
          <w:b/>
          <w:bCs/>
          <w:u w:val="single"/>
        </w:rPr>
      </w:pPr>
      <w:proofErr w:type="spellStart"/>
      <w:r w:rsidRPr="00645D04">
        <w:rPr>
          <w:b/>
          <w:bCs/>
          <w:u w:val="single"/>
        </w:rPr>
        <w:lastRenderedPageBreak/>
        <w:t>Relevance</w:t>
      </w:r>
      <w:proofErr w:type="spellEnd"/>
    </w:p>
    <w:p w14:paraId="638E5CBD" w14:textId="03375FA9" w:rsidR="00464624" w:rsidRDefault="00464624">
      <w:r w:rsidRPr="00EC20E0">
        <w:rPr>
          <w:i/>
          <w:iCs/>
          <w:color w:val="000000" w:themeColor="text1"/>
          <w:sz w:val="20"/>
          <w:szCs w:val="20"/>
          <w:lang w:val="en-GB"/>
        </w:rPr>
        <w:t>Please explain as clearly as possible the relevance of the study for the quality and efficiency of healthcare. Also indicate the potential value for general practitioners and their practices.</w:t>
      </w:r>
    </w:p>
    <w:tbl>
      <w:tblPr>
        <w:tblStyle w:val="Tabelraster"/>
        <w:tblW w:w="9128" w:type="dxa"/>
        <w:tblLook w:val="04A0" w:firstRow="1" w:lastRow="0" w:firstColumn="1" w:lastColumn="0" w:noHBand="0" w:noVBand="1"/>
      </w:tblPr>
      <w:tblGrid>
        <w:gridCol w:w="9128"/>
      </w:tblGrid>
      <w:tr w:rsidR="00464624" w14:paraId="643D77B1" w14:textId="77777777" w:rsidTr="00464624">
        <w:trPr>
          <w:trHeight w:val="3192"/>
        </w:trPr>
        <w:tc>
          <w:tcPr>
            <w:tcW w:w="9128" w:type="dxa"/>
          </w:tcPr>
          <w:p w14:paraId="4E210805" w14:textId="77777777" w:rsidR="00464624" w:rsidRDefault="00464624"/>
        </w:tc>
      </w:tr>
    </w:tbl>
    <w:p w14:paraId="3AFC78A6" w14:textId="77777777" w:rsidR="00464624" w:rsidRDefault="00464624"/>
    <w:p w14:paraId="34EFDBD7" w14:textId="78FA363E" w:rsidR="00464624" w:rsidRPr="00645D04" w:rsidRDefault="00464624" w:rsidP="00464624">
      <w:pPr>
        <w:rPr>
          <w:b/>
          <w:bCs/>
          <w:u w:val="single"/>
        </w:rPr>
      </w:pPr>
      <w:proofErr w:type="spellStart"/>
      <w:r w:rsidRPr="00645D04">
        <w:rPr>
          <w:b/>
          <w:bCs/>
          <w:u w:val="single"/>
        </w:rPr>
        <w:t>Problem</w:t>
      </w:r>
      <w:proofErr w:type="spellEnd"/>
      <w:r w:rsidRPr="00645D04">
        <w:rPr>
          <w:b/>
          <w:bCs/>
          <w:u w:val="single"/>
        </w:rPr>
        <w:t xml:space="preserve"> </w:t>
      </w:r>
      <w:proofErr w:type="spellStart"/>
      <w:r w:rsidRPr="00645D04">
        <w:rPr>
          <w:b/>
          <w:bCs/>
          <w:u w:val="single"/>
        </w:rPr>
        <w:t>definition</w:t>
      </w:r>
      <w:proofErr w:type="spellEnd"/>
      <w:r w:rsidRPr="00645D04">
        <w:rPr>
          <w:b/>
          <w:bCs/>
          <w:u w:val="single"/>
        </w:rPr>
        <w:t xml:space="preserve"> </w:t>
      </w:r>
      <w:proofErr w:type="spellStart"/>
      <w:r w:rsidRPr="00645D04">
        <w:rPr>
          <w:b/>
          <w:bCs/>
          <w:u w:val="single"/>
        </w:rPr>
        <w:t>and</w:t>
      </w:r>
      <w:proofErr w:type="spellEnd"/>
      <w:r w:rsidRPr="00645D04">
        <w:rPr>
          <w:b/>
          <w:bCs/>
          <w:u w:val="single"/>
        </w:rPr>
        <w:t xml:space="preserve"> </w:t>
      </w:r>
      <w:proofErr w:type="spellStart"/>
      <w:r w:rsidRPr="00645D04">
        <w:rPr>
          <w:b/>
          <w:bCs/>
          <w:u w:val="single"/>
        </w:rPr>
        <w:t>objectives</w:t>
      </w:r>
      <w:proofErr w:type="spellEnd"/>
    </w:p>
    <w:p w14:paraId="34C25FF2" w14:textId="0017E7EE" w:rsidR="00464624" w:rsidRDefault="00464624" w:rsidP="00464624">
      <w:pPr>
        <w:pStyle w:val="Default"/>
        <w:rPr>
          <w:rFonts w:asciiTheme="minorHAnsi" w:hAnsiTheme="minorHAnsi"/>
          <w:i/>
          <w:iCs/>
          <w:sz w:val="20"/>
          <w:szCs w:val="20"/>
          <w:lang w:val="en-GB"/>
        </w:rPr>
      </w:pPr>
      <w:r w:rsidRPr="00912A8B">
        <w:rPr>
          <w:rFonts w:asciiTheme="minorHAnsi" w:hAnsiTheme="minorHAnsi"/>
          <w:i/>
          <w:iCs/>
          <w:sz w:val="20"/>
          <w:szCs w:val="20"/>
          <w:lang w:val="en-GB"/>
        </w:rPr>
        <w:t>Describe the problem, leading to a clear and specific research question.</w:t>
      </w:r>
    </w:p>
    <w:p w14:paraId="38C0A94E" w14:textId="77777777" w:rsidR="00464624" w:rsidRPr="00464624" w:rsidRDefault="00464624" w:rsidP="00464624">
      <w:pPr>
        <w:pStyle w:val="Default"/>
        <w:rPr>
          <w:rFonts w:asciiTheme="minorHAnsi" w:hAnsiTheme="minorHAnsi"/>
          <w:sz w:val="20"/>
          <w:szCs w:val="20"/>
          <w:lang w:val="en-GB"/>
        </w:rPr>
      </w:pPr>
    </w:p>
    <w:tbl>
      <w:tblPr>
        <w:tblStyle w:val="Tabelraster"/>
        <w:tblW w:w="9128" w:type="dxa"/>
        <w:tblLook w:val="04A0" w:firstRow="1" w:lastRow="0" w:firstColumn="1" w:lastColumn="0" w:noHBand="0" w:noVBand="1"/>
      </w:tblPr>
      <w:tblGrid>
        <w:gridCol w:w="9128"/>
      </w:tblGrid>
      <w:tr w:rsidR="00464624" w14:paraId="15620E87" w14:textId="77777777" w:rsidTr="001C4976">
        <w:trPr>
          <w:trHeight w:val="3192"/>
        </w:trPr>
        <w:tc>
          <w:tcPr>
            <w:tcW w:w="9128" w:type="dxa"/>
          </w:tcPr>
          <w:p w14:paraId="1FE7A999" w14:textId="77777777" w:rsidR="00464624" w:rsidRDefault="00464624" w:rsidP="001C4976"/>
        </w:tc>
      </w:tr>
    </w:tbl>
    <w:p w14:paraId="7497A921" w14:textId="77777777" w:rsidR="00464624" w:rsidRDefault="00464624"/>
    <w:p w14:paraId="2387ABAD" w14:textId="134C80E9" w:rsidR="00464624" w:rsidRDefault="00464624" w:rsidP="00645D04">
      <w:r w:rsidRPr="00645D04">
        <w:rPr>
          <w:b/>
          <w:bCs/>
          <w:u w:val="single"/>
        </w:rPr>
        <w:t xml:space="preserve">Approach </w:t>
      </w:r>
    </w:p>
    <w:p w14:paraId="38940FD0" w14:textId="05470A1B" w:rsidR="00464624" w:rsidRPr="00464624" w:rsidRDefault="00464624" w:rsidP="00464624">
      <w:pPr>
        <w:rPr>
          <w:b/>
          <w:bCs/>
          <w:sz w:val="20"/>
          <w:szCs w:val="20"/>
          <w:u w:val="single"/>
          <w:lang w:val="en-GB"/>
        </w:rPr>
      </w:pPr>
      <w:r w:rsidRPr="00912A8B">
        <w:rPr>
          <w:i/>
          <w:iCs/>
          <w:color w:val="000000"/>
          <w:sz w:val="20"/>
          <w:szCs w:val="20"/>
          <w:lang w:val="en-GB"/>
        </w:rPr>
        <w:t>Provide a</w:t>
      </w:r>
      <w:r>
        <w:rPr>
          <w:i/>
          <w:iCs/>
          <w:color w:val="000000"/>
          <w:sz w:val="20"/>
          <w:szCs w:val="20"/>
          <w:lang w:val="en-GB"/>
        </w:rPr>
        <w:t>n</w:t>
      </w:r>
      <w:r w:rsidRPr="00912A8B">
        <w:rPr>
          <w:i/>
          <w:iCs/>
          <w:color w:val="000000"/>
          <w:sz w:val="20"/>
          <w:szCs w:val="20"/>
          <w:lang w:val="en-GB"/>
        </w:rPr>
        <w:t xml:space="preserve"> </w:t>
      </w:r>
      <w:r>
        <w:rPr>
          <w:i/>
          <w:iCs/>
          <w:color w:val="000000"/>
          <w:sz w:val="20"/>
          <w:szCs w:val="20"/>
          <w:lang w:val="en-GB"/>
        </w:rPr>
        <w:t xml:space="preserve">approach </w:t>
      </w:r>
      <w:r w:rsidRPr="00912A8B">
        <w:rPr>
          <w:i/>
          <w:iCs/>
          <w:color w:val="000000"/>
          <w:sz w:val="20"/>
          <w:szCs w:val="20"/>
          <w:lang w:val="en-GB"/>
        </w:rPr>
        <w:t>for data collection, analysis, and reporting.</w:t>
      </w:r>
    </w:p>
    <w:tbl>
      <w:tblPr>
        <w:tblStyle w:val="Tabelraster"/>
        <w:tblW w:w="9128" w:type="dxa"/>
        <w:tblLook w:val="04A0" w:firstRow="1" w:lastRow="0" w:firstColumn="1" w:lastColumn="0" w:noHBand="0" w:noVBand="1"/>
      </w:tblPr>
      <w:tblGrid>
        <w:gridCol w:w="9128"/>
      </w:tblGrid>
      <w:tr w:rsidR="00464624" w14:paraId="6EE01C73" w14:textId="77777777" w:rsidTr="001C4976">
        <w:trPr>
          <w:trHeight w:val="3192"/>
        </w:trPr>
        <w:tc>
          <w:tcPr>
            <w:tcW w:w="9128" w:type="dxa"/>
          </w:tcPr>
          <w:p w14:paraId="232F7675" w14:textId="77777777" w:rsidR="00464624" w:rsidRDefault="00464624" w:rsidP="001C4976"/>
        </w:tc>
      </w:tr>
    </w:tbl>
    <w:p w14:paraId="29FA496C" w14:textId="6B64C8B1" w:rsidR="00464624" w:rsidRPr="00645D04" w:rsidRDefault="00464624" w:rsidP="00645D04">
      <w:pPr>
        <w:rPr>
          <w:b/>
          <w:bCs/>
          <w:u w:val="single"/>
        </w:rPr>
      </w:pPr>
      <w:r w:rsidRPr="00645D04">
        <w:rPr>
          <w:b/>
          <w:bCs/>
          <w:u w:val="single"/>
        </w:rPr>
        <w:lastRenderedPageBreak/>
        <w:t>Timeline</w:t>
      </w:r>
    </w:p>
    <w:p w14:paraId="1C4170FE" w14:textId="77777777" w:rsidR="00464624" w:rsidRPr="00912A8B" w:rsidRDefault="00464624" w:rsidP="00464624">
      <w:pPr>
        <w:pStyle w:val="Normaalweb"/>
        <w:rPr>
          <w:color w:val="000000"/>
          <w:lang w:val="en-GB"/>
        </w:rPr>
      </w:pPr>
      <w:r w:rsidRPr="00912A8B">
        <w:rPr>
          <w:rFonts w:asciiTheme="minorHAnsi" w:hAnsiTheme="minorHAnsi"/>
          <w:i/>
          <w:iCs/>
          <w:color w:val="000000"/>
          <w:sz w:val="20"/>
          <w:szCs w:val="20"/>
          <w:lang w:val="en-GB"/>
        </w:rPr>
        <w:t>Provide a timeline for data collection, analysis, and reporting.</w:t>
      </w:r>
    </w:p>
    <w:tbl>
      <w:tblPr>
        <w:tblStyle w:val="Tabelraster"/>
        <w:tblW w:w="9128" w:type="dxa"/>
        <w:tblLook w:val="04A0" w:firstRow="1" w:lastRow="0" w:firstColumn="1" w:lastColumn="0" w:noHBand="0" w:noVBand="1"/>
      </w:tblPr>
      <w:tblGrid>
        <w:gridCol w:w="9128"/>
      </w:tblGrid>
      <w:tr w:rsidR="00464624" w14:paraId="47B54619" w14:textId="77777777" w:rsidTr="001C4976">
        <w:trPr>
          <w:trHeight w:val="3192"/>
        </w:trPr>
        <w:tc>
          <w:tcPr>
            <w:tcW w:w="9128" w:type="dxa"/>
          </w:tcPr>
          <w:p w14:paraId="7557E33B" w14:textId="40E907AB" w:rsidR="00464624" w:rsidRDefault="00464624" w:rsidP="0055212B"/>
        </w:tc>
      </w:tr>
    </w:tbl>
    <w:p w14:paraId="45EDBCFB" w14:textId="77777777" w:rsidR="00464624" w:rsidRDefault="00464624"/>
    <w:p w14:paraId="6B79732E" w14:textId="069BC212" w:rsidR="00645D04" w:rsidRPr="00645D04" w:rsidRDefault="00645D04">
      <w:pPr>
        <w:rPr>
          <w:b/>
          <w:bCs/>
          <w:u w:val="single"/>
        </w:rPr>
      </w:pPr>
      <w:proofErr w:type="spellStart"/>
      <w:r w:rsidRPr="00645D04">
        <w:rPr>
          <w:b/>
          <w:bCs/>
          <w:u w:val="single"/>
        </w:rPr>
        <w:t>When</w:t>
      </w:r>
      <w:proofErr w:type="spellEnd"/>
      <w:r w:rsidRPr="00645D04">
        <w:rPr>
          <w:b/>
          <w:bCs/>
          <w:u w:val="single"/>
        </w:rPr>
        <w:t xml:space="preserve"> </w:t>
      </w:r>
      <w:proofErr w:type="spellStart"/>
      <w:r w:rsidRPr="00645D04">
        <w:rPr>
          <w:b/>
          <w:bCs/>
          <w:u w:val="single"/>
        </w:rPr>
        <w:t>linking</w:t>
      </w:r>
      <w:proofErr w:type="spellEnd"/>
      <w:r w:rsidRPr="00645D04">
        <w:rPr>
          <w:b/>
          <w:bCs/>
          <w:u w:val="single"/>
        </w:rPr>
        <w:t xml:space="preserve"> </w:t>
      </w:r>
      <w:proofErr w:type="spellStart"/>
      <w:r w:rsidRPr="00645D04">
        <w:rPr>
          <w:b/>
          <w:bCs/>
          <w:u w:val="single"/>
        </w:rPr>
        <w:t>to</w:t>
      </w:r>
      <w:proofErr w:type="spellEnd"/>
      <w:r w:rsidRPr="00645D04">
        <w:rPr>
          <w:b/>
          <w:bCs/>
          <w:u w:val="single"/>
        </w:rPr>
        <w:t xml:space="preserve"> </w:t>
      </w:r>
      <w:proofErr w:type="spellStart"/>
      <w:r w:rsidRPr="00645D04">
        <w:rPr>
          <w:b/>
          <w:bCs/>
          <w:u w:val="single"/>
        </w:rPr>
        <w:t>other</w:t>
      </w:r>
      <w:proofErr w:type="spellEnd"/>
      <w:r w:rsidRPr="00645D04">
        <w:rPr>
          <w:b/>
          <w:bCs/>
          <w:u w:val="single"/>
        </w:rPr>
        <w:t xml:space="preserve"> data</w:t>
      </w:r>
    </w:p>
    <w:p w14:paraId="0BC18433" w14:textId="77777777" w:rsidR="00645D04" w:rsidRDefault="00645D04" w:rsidP="00645D04">
      <w:pPr>
        <w:spacing w:after="0"/>
        <w:rPr>
          <w:i/>
          <w:iCs/>
          <w:sz w:val="20"/>
          <w:szCs w:val="20"/>
          <w:lang w:val="en-US"/>
        </w:rPr>
      </w:pPr>
      <w:r w:rsidRPr="00500242">
        <w:rPr>
          <w:i/>
          <w:iCs/>
          <w:sz w:val="20"/>
          <w:szCs w:val="20"/>
          <w:lang w:val="en-US"/>
        </w:rPr>
        <w:t>Have these parties already agreed to the linkage?</w:t>
      </w:r>
    </w:p>
    <w:p w14:paraId="19F94F9A" w14:textId="77777777" w:rsidR="00645D04" w:rsidRPr="00500242" w:rsidRDefault="00645D04" w:rsidP="00645D04">
      <w:pPr>
        <w:pStyle w:val="Lijstalinea"/>
        <w:numPr>
          <w:ilvl w:val="0"/>
          <w:numId w:val="3"/>
        </w:numPr>
        <w:rPr>
          <w:sz w:val="20"/>
          <w:szCs w:val="20"/>
          <w:lang w:val="en-US"/>
        </w:rPr>
      </w:pPr>
      <w:r w:rsidRPr="00500242">
        <w:rPr>
          <w:sz w:val="20"/>
          <w:szCs w:val="20"/>
          <w:lang w:val="en-US"/>
        </w:rPr>
        <w:t>Yes</w:t>
      </w:r>
    </w:p>
    <w:p w14:paraId="0C6F8DD5" w14:textId="77777777" w:rsidR="00645D04" w:rsidRDefault="00645D04" w:rsidP="00645D04">
      <w:pPr>
        <w:pStyle w:val="Lijstalinea"/>
        <w:numPr>
          <w:ilvl w:val="0"/>
          <w:numId w:val="3"/>
        </w:numPr>
        <w:rPr>
          <w:sz w:val="20"/>
          <w:szCs w:val="20"/>
          <w:lang w:val="en-US"/>
        </w:rPr>
      </w:pPr>
      <w:r w:rsidRPr="00500242">
        <w:rPr>
          <w:sz w:val="20"/>
          <w:szCs w:val="20"/>
          <w:lang w:val="en-US"/>
        </w:rPr>
        <w:t>No</w:t>
      </w:r>
    </w:p>
    <w:p w14:paraId="2EA0D16A" w14:textId="77777777" w:rsidR="00645D04" w:rsidRDefault="00645D04" w:rsidP="00645D04">
      <w:pPr>
        <w:ind w:left="3540"/>
        <w:rPr>
          <w:i/>
          <w:iCs/>
          <w:sz w:val="20"/>
          <w:szCs w:val="20"/>
          <w:lang w:val="en-US"/>
        </w:rPr>
      </w:pPr>
      <w:r w:rsidRPr="00D44B85">
        <w:rPr>
          <w:i/>
          <w:iCs/>
          <w:sz w:val="20"/>
          <w:szCs w:val="20"/>
          <w:lang w:val="en-US"/>
        </w:rPr>
        <w:t>Explanation:</w:t>
      </w:r>
    </w:p>
    <w:tbl>
      <w:tblPr>
        <w:tblStyle w:val="Tabelraster"/>
        <w:tblW w:w="9078" w:type="dxa"/>
        <w:tblLook w:val="04A0" w:firstRow="1" w:lastRow="0" w:firstColumn="1" w:lastColumn="0" w:noHBand="0" w:noVBand="1"/>
      </w:tblPr>
      <w:tblGrid>
        <w:gridCol w:w="9078"/>
      </w:tblGrid>
      <w:tr w:rsidR="00645D04" w14:paraId="45DE3894" w14:textId="77777777" w:rsidTr="00645D04">
        <w:trPr>
          <w:trHeight w:val="2971"/>
        </w:trPr>
        <w:tc>
          <w:tcPr>
            <w:tcW w:w="9078" w:type="dxa"/>
          </w:tcPr>
          <w:p w14:paraId="1A0ED3C0" w14:textId="77777777" w:rsidR="00645D04" w:rsidRDefault="00645D04"/>
        </w:tc>
      </w:tr>
    </w:tbl>
    <w:p w14:paraId="2562EA39" w14:textId="77777777" w:rsidR="00645D04" w:rsidRDefault="00645D04"/>
    <w:p w14:paraId="22EC0736" w14:textId="5E5F8F19" w:rsidR="00645D04" w:rsidRPr="00645D04" w:rsidRDefault="00645D04" w:rsidP="00645D04">
      <w:pPr>
        <w:rPr>
          <w:b/>
          <w:bCs/>
          <w:u w:val="single"/>
        </w:rPr>
      </w:pPr>
      <w:r w:rsidRPr="00645D04">
        <w:rPr>
          <w:b/>
          <w:bCs/>
          <w:u w:val="single"/>
        </w:rPr>
        <w:t xml:space="preserve">General practitioner data </w:t>
      </w:r>
      <w:r w:rsidRPr="00645D04">
        <w:rPr>
          <w:b/>
          <w:bCs/>
          <w:u w:val="single"/>
        </w:rPr>
        <w:t xml:space="preserve">of </w:t>
      </w:r>
      <w:proofErr w:type="spellStart"/>
      <w:r w:rsidRPr="00645D04">
        <w:rPr>
          <w:b/>
          <w:bCs/>
          <w:u w:val="single"/>
        </w:rPr>
        <w:t>other</w:t>
      </w:r>
      <w:proofErr w:type="spellEnd"/>
      <w:r w:rsidRPr="00645D04">
        <w:rPr>
          <w:b/>
          <w:bCs/>
          <w:u w:val="single"/>
        </w:rPr>
        <w:t xml:space="preserve"> </w:t>
      </w:r>
      <w:proofErr w:type="spellStart"/>
      <w:r w:rsidRPr="00645D04">
        <w:rPr>
          <w:b/>
          <w:bCs/>
          <w:u w:val="single"/>
        </w:rPr>
        <w:t>networks</w:t>
      </w:r>
      <w:proofErr w:type="spellEnd"/>
    </w:p>
    <w:p w14:paraId="170A6612" w14:textId="0AA1972E" w:rsidR="00645D04" w:rsidRPr="00645D04" w:rsidRDefault="00645D04" w:rsidP="00645D04">
      <w:pPr>
        <w:jc w:val="both"/>
        <w:rPr>
          <w:i/>
          <w:iCs/>
          <w:sz w:val="20"/>
          <w:szCs w:val="20"/>
        </w:rPr>
      </w:pPr>
      <w:r w:rsidRPr="00645D04">
        <w:rPr>
          <w:i/>
          <w:iCs/>
          <w:sz w:val="20"/>
          <w:szCs w:val="20"/>
        </w:rPr>
        <w:t xml:space="preserve">Will data </w:t>
      </w:r>
      <w:proofErr w:type="spellStart"/>
      <w:r w:rsidRPr="00645D04">
        <w:rPr>
          <w:i/>
          <w:iCs/>
          <w:sz w:val="20"/>
          <w:szCs w:val="20"/>
        </w:rPr>
        <w:t>also</w:t>
      </w:r>
      <w:proofErr w:type="spellEnd"/>
      <w:r w:rsidRPr="00645D04">
        <w:rPr>
          <w:i/>
          <w:iCs/>
          <w:sz w:val="20"/>
          <w:szCs w:val="20"/>
        </w:rPr>
        <w:t xml:space="preserve"> </w:t>
      </w:r>
      <w:proofErr w:type="spellStart"/>
      <w:r w:rsidRPr="00645D04">
        <w:rPr>
          <w:i/>
          <w:iCs/>
          <w:sz w:val="20"/>
          <w:szCs w:val="20"/>
        </w:rPr>
        <w:t>be</w:t>
      </w:r>
      <w:proofErr w:type="spellEnd"/>
      <w:r w:rsidRPr="00645D04">
        <w:rPr>
          <w:i/>
          <w:iCs/>
          <w:sz w:val="20"/>
          <w:szCs w:val="20"/>
        </w:rPr>
        <w:t xml:space="preserve"> </w:t>
      </w:r>
      <w:proofErr w:type="spellStart"/>
      <w:r w:rsidRPr="00645D04">
        <w:rPr>
          <w:i/>
          <w:iCs/>
          <w:sz w:val="20"/>
          <w:szCs w:val="20"/>
        </w:rPr>
        <w:t>requested</w:t>
      </w:r>
      <w:proofErr w:type="spellEnd"/>
      <w:r w:rsidRPr="00645D04">
        <w:rPr>
          <w:i/>
          <w:iCs/>
          <w:sz w:val="20"/>
          <w:szCs w:val="20"/>
        </w:rPr>
        <w:t xml:space="preserve"> </w:t>
      </w:r>
      <w:proofErr w:type="spellStart"/>
      <w:r w:rsidRPr="00645D04">
        <w:rPr>
          <w:i/>
          <w:iCs/>
          <w:sz w:val="20"/>
          <w:szCs w:val="20"/>
        </w:rPr>
        <w:t>from</w:t>
      </w:r>
      <w:proofErr w:type="spellEnd"/>
      <w:r w:rsidRPr="00645D04">
        <w:rPr>
          <w:i/>
          <w:iCs/>
          <w:sz w:val="20"/>
          <w:szCs w:val="20"/>
        </w:rPr>
        <w:t xml:space="preserve"> </w:t>
      </w:r>
      <w:proofErr w:type="spellStart"/>
      <w:r w:rsidRPr="00645D04">
        <w:rPr>
          <w:i/>
          <w:iCs/>
          <w:sz w:val="20"/>
          <w:szCs w:val="20"/>
        </w:rPr>
        <w:t>other</w:t>
      </w:r>
      <w:proofErr w:type="spellEnd"/>
      <w:r w:rsidRPr="00645D04">
        <w:rPr>
          <w:i/>
          <w:iCs/>
          <w:sz w:val="20"/>
          <w:szCs w:val="20"/>
        </w:rPr>
        <w:t xml:space="preserve"> </w:t>
      </w:r>
      <w:proofErr w:type="spellStart"/>
      <w:r w:rsidRPr="00645D04">
        <w:rPr>
          <w:i/>
          <w:iCs/>
          <w:sz w:val="20"/>
          <w:szCs w:val="20"/>
        </w:rPr>
        <w:t>general</w:t>
      </w:r>
      <w:proofErr w:type="spellEnd"/>
      <w:r w:rsidRPr="00645D04">
        <w:rPr>
          <w:i/>
          <w:iCs/>
          <w:sz w:val="20"/>
          <w:szCs w:val="20"/>
        </w:rPr>
        <w:t xml:space="preserve"> </w:t>
      </w:r>
      <w:proofErr w:type="spellStart"/>
      <w:r w:rsidRPr="00645D04">
        <w:rPr>
          <w:i/>
          <w:iCs/>
          <w:sz w:val="20"/>
          <w:szCs w:val="20"/>
        </w:rPr>
        <w:t>practice</w:t>
      </w:r>
      <w:proofErr w:type="spellEnd"/>
      <w:r>
        <w:rPr>
          <w:i/>
          <w:iCs/>
          <w:sz w:val="20"/>
          <w:szCs w:val="20"/>
        </w:rPr>
        <w:t xml:space="preserve"> </w:t>
      </w:r>
      <w:proofErr w:type="spellStart"/>
      <w:r w:rsidRPr="00645D04">
        <w:rPr>
          <w:i/>
          <w:iCs/>
          <w:sz w:val="20"/>
          <w:szCs w:val="20"/>
        </w:rPr>
        <w:t>networks</w:t>
      </w:r>
      <w:proofErr w:type="spellEnd"/>
      <w:r w:rsidRPr="00645D04">
        <w:rPr>
          <w:i/>
          <w:iCs/>
          <w:sz w:val="20"/>
          <w:szCs w:val="20"/>
        </w:rPr>
        <w:t xml:space="preserve"> </w:t>
      </w:r>
      <w:proofErr w:type="spellStart"/>
      <w:r w:rsidRPr="00645D04">
        <w:rPr>
          <w:i/>
          <w:iCs/>
          <w:sz w:val="20"/>
          <w:szCs w:val="20"/>
        </w:rPr>
        <w:t>excluding</w:t>
      </w:r>
      <w:proofErr w:type="spellEnd"/>
      <w:r w:rsidRPr="00645D04">
        <w:rPr>
          <w:i/>
          <w:iCs/>
          <w:sz w:val="20"/>
          <w:szCs w:val="20"/>
        </w:rPr>
        <w:t xml:space="preserve"> Intercity </w:t>
      </w:r>
      <w:proofErr w:type="spellStart"/>
      <w:r w:rsidRPr="00645D04">
        <w:rPr>
          <w:i/>
          <w:iCs/>
          <w:sz w:val="20"/>
          <w:szCs w:val="20"/>
        </w:rPr>
        <w:t>networks</w:t>
      </w:r>
      <w:proofErr w:type="spellEnd"/>
      <w:r w:rsidRPr="00645D04">
        <w:rPr>
          <w:i/>
          <w:iCs/>
          <w:sz w:val="20"/>
          <w:szCs w:val="20"/>
        </w:rPr>
        <w:t>?</w:t>
      </w:r>
    </w:p>
    <w:p w14:paraId="1738EF84" w14:textId="74317129" w:rsidR="00645D04" w:rsidRPr="00645D04" w:rsidRDefault="00645D04" w:rsidP="00645D04">
      <w:pPr>
        <w:jc w:val="both"/>
        <w:rPr>
          <w:i/>
          <w:iCs/>
          <w:sz w:val="20"/>
          <w:szCs w:val="20"/>
        </w:rPr>
      </w:pPr>
      <w:r w:rsidRPr="00645D04">
        <w:rPr>
          <w:i/>
          <w:iCs/>
          <w:sz w:val="20"/>
          <w:szCs w:val="20"/>
        </w:rPr>
        <w:t xml:space="preserve">For Intercity data </w:t>
      </w:r>
      <w:proofErr w:type="spellStart"/>
      <w:r w:rsidRPr="00645D04">
        <w:rPr>
          <w:i/>
          <w:iCs/>
          <w:sz w:val="20"/>
          <w:szCs w:val="20"/>
        </w:rPr>
        <w:t>requests</w:t>
      </w:r>
      <w:proofErr w:type="spellEnd"/>
      <w:r w:rsidRPr="00645D04">
        <w:rPr>
          <w:i/>
          <w:iCs/>
          <w:sz w:val="20"/>
          <w:szCs w:val="20"/>
        </w:rPr>
        <w:t xml:space="preserve">, </w:t>
      </w:r>
      <w:proofErr w:type="spellStart"/>
      <w:r w:rsidRPr="00645D04">
        <w:rPr>
          <w:i/>
          <w:iCs/>
          <w:sz w:val="20"/>
          <w:szCs w:val="20"/>
        </w:rPr>
        <w:t>please</w:t>
      </w:r>
      <w:proofErr w:type="spellEnd"/>
      <w:r w:rsidRPr="00645D04">
        <w:rPr>
          <w:i/>
          <w:iCs/>
          <w:sz w:val="20"/>
          <w:szCs w:val="20"/>
        </w:rPr>
        <w:t xml:space="preserve"> contact </w:t>
      </w:r>
      <w:proofErr w:type="spellStart"/>
      <w:r w:rsidRPr="00645D04">
        <w:rPr>
          <w:i/>
          <w:iCs/>
          <w:sz w:val="20"/>
          <w:szCs w:val="20"/>
        </w:rPr>
        <w:t>the</w:t>
      </w:r>
      <w:proofErr w:type="spellEnd"/>
      <w:r w:rsidRPr="00645D04">
        <w:rPr>
          <w:i/>
          <w:iCs/>
          <w:sz w:val="20"/>
          <w:szCs w:val="20"/>
        </w:rPr>
        <w:t xml:space="preserve"> </w:t>
      </w:r>
      <w:proofErr w:type="spellStart"/>
      <w:r w:rsidRPr="00645D04">
        <w:rPr>
          <w:i/>
          <w:iCs/>
          <w:sz w:val="20"/>
          <w:szCs w:val="20"/>
        </w:rPr>
        <w:t>secretariat</w:t>
      </w:r>
      <w:proofErr w:type="spellEnd"/>
      <w:r w:rsidRPr="00645D04">
        <w:rPr>
          <w:i/>
          <w:iCs/>
          <w:sz w:val="20"/>
          <w:szCs w:val="20"/>
        </w:rPr>
        <w:t xml:space="preserve"> </w:t>
      </w:r>
      <w:proofErr w:type="spellStart"/>
      <w:r w:rsidRPr="00645D04">
        <w:rPr>
          <w:i/>
          <w:iCs/>
          <w:sz w:val="20"/>
          <w:szCs w:val="20"/>
        </w:rPr>
        <w:t>separately</w:t>
      </w:r>
      <w:proofErr w:type="spellEnd"/>
      <w:r w:rsidRPr="00645D04">
        <w:rPr>
          <w:i/>
          <w:iCs/>
          <w:sz w:val="20"/>
          <w:szCs w:val="20"/>
        </w:rPr>
        <w:t>.</w:t>
      </w:r>
    </w:p>
    <w:p w14:paraId="7E495A57" w14:textId="77777777" w:rsidR="00645D04" w:rsidRDefault="00645D04" w:rsidP="00645D04">
      <w:proofErr w:type="gramStart"/>
      <w:r>
        <w:t>o</w:t>
      </w:r>
      <w:proofErr w:type="gramEnd"/>
      <w:r>
        <w:tab/>
        <w:t>Yes</w:t>
      </w:r>
    </w:p>
    <w:p w14:paraId="5F1BAF12" w14:textId="77777777" w:rsidR="00645D04" w:rsidRDefault="00645D04" w:rsidP="00645D04">
      <w:proofErr w:type="gramStart"/>
      <w:r>
        <w:t>o</w:t>
      </w:r>
      <w:proofErr w:type="gramEnd"/>
      <w:r>
        <w:tab/>
        <w:t>No</w:t>
      </w:r>
    </w:p>
    <w:p w14:paraId="676C6CB5" w14:textId="44181BEE" w:rsidR="00645D04" w:rsidRDefault="00645D04" w:rsidP="00645D04">
      <w:proofErr w:type="spellStart"/>
      <w:r>
        <w:t>If</w:t>
      </w:r>
      <w:proofErr w:type="spellEnd"/>
      <w:r>
        <w:t xml:space="preserve"> </w:t>
      </w:r>
      <w:proofErr w:type="spellStart"/>
      <w:r>
        <w:t>so</w:t>
      </w:r>
      <w:proofErr w:type="spellEnd"/>
      <w:r>
        <w:t xml:space="preserve">, </w:t>
      </w:r>
      <w:proofErr w:type="spellStart"/>
      <w:r>
        <w:t>which</w:t>
      </w:r>
      <w:proofErr w:type="spellEnd"/>
      <w:r>
        <w:t xml:space="preserve"> </w:t>
      </w:r>
      <w:proofErr w:type="spellStart"/>
      <w:r>
        <w:t>networks</w:t>
      </w:r>
      <w:proofErr w:type="spellEnd"/>
      <w:r>
        <w:t>?</w:t>
      </w:r>
    </w:p>
    <w:tbl>
      <w:tblPr>
        <w:tblStyle w:val="Tabelraster"/>
        <w:tblW w:w="9178" w:type="dxa"/>
        <w:tblLook w:val="04A0" w:firstRow="1" w:lastRow="0" w:firstColumn="1" w:lastColumn="0" w:noHBand="0" w:noVBand="1"/>
      </w:tblPr>
      <w:tblGrid>
        <w:gridCol w:w="9178"/>
      </w:tblGrid>
      <w:tr w:rsidR="00645D04" w14:paraId="1ADE1A2C" w14:textId="77777777" w:rsidTr="00645D04">
        <w:trPr>
          <w:trHeight w:val="1403"/>
        </w:trPr>
        <w:tc>
          <w:tcPr>
            <w:tcW w:w="9178" w:type="dxa"/>
          </w:tcPr>
          <w:p w14:paraId="1B5B5BD1" w14:textId="77777777" w:rsidR="00645D04" w:rsidRDefault="00645D04" w:rsidP="00645D04"/>
        </w:tc>
      </w:tr>
    </w:tbl>
    <w:p w14:paraId="52154296" w14:textId="77777777" w:rsidR="00645D04" w:rsidRDefault="00645D04" w:rsidP="00645D04"/>
    <w:p w14:paraId="0AFCBF3C" w14:textId="11D62BC3" w:rsidR="00645D04" w:rsidRPr="00645D04" w:rsidRDefault="00645D04" w:rsidP="00645D04">
      <w:pPr>
        <w:rPr>
          <w:b/>
          <w:bCs/>
          <w:u w:val="single"/>
        </w:rPr>
      </w:pPr>
      <w:r w:rsidRPr="00645D04">
        <w:rPr>
          <w:b/>
          <w:bCs/>
          <w:u w:val="single"/>
        </w:rPr>
        <w:t>Public summary in Dutch</w:t>
      </w:r>
    </w:p>
    <w:p w14:paraId="308D5B08" w14:textId="4D75AF0B" w:rsidR="00645D04" w:rsidRDefault="00645D04" w:rsidP="00645D04">
      <w:pPr>
        <w:rPr>
          <w:i/>
          <w:iCs/>
          <w:color w:val="000000"/>
          <w:sz w:val="20"/>
          <w:szCs w:val="20"/>
          <w:lang w:val="en-GB"/>
        </w:rPr>
      </w:pPr>
      <w:r w:rsidRPr="000D7926">
        <w:rPr>
          <w:i/>
          <w:iCs/>
          <w:color w:val="000000"/>
          <w:sz w:val="20"/>
          <w:szCs w:val="20"/>
          <w:lang w:val="en-GB"/>
        </w:rPr>
        <w:t xml:space="preserve">Short description of the study for the JHN website, written in ‘lay language’ (max. 350 words), </w:t>
      </w:r>
      <w:r w:rsidRPr="00FD5E7A">
        <w:rPr>
          <w:b/>
          <w:bCs/>
          <w:i/>
          <w:iCs/>
          <w:color w:val="000000"/>
          <w:sz w:val="20"/>
          <w:szCs w:val="20"/>
          <w:lang w:val="en-GB"/>
        </w:rPr>
        <w:t>in Dutch</w:t>
      </w:r>
      <w:r w:rsidRPr="000D7926">
        <w:rPr>
          <w:i/>
          <w:iCs/>
          <w:color w:val="000000"/>
          <w:sz w:val="20"/>
          <w:szCs w:val="20"/>
          <w:lang w:val="en-GB"/>
        </w:rPr>
        <w:t xml:space="preserve">. Please include the following items: the background (brief), the aim, the methods, the expected outcomes (may be the same as the aim—if so, do not list separately), the required JHN data (e.g., Utrecht </w:t>
      </w:r>
      <w:r>
        <w:rPr>
          <w:i/>
          <w:iCs/>
          <w:color w:val="000000"/>
          <w:sz w:val="20"/>
          <w:szCs w:val="20"/>
          <w:lang w:val="en-GB"/>
        </w:rPr>
        <w:t>GP practices or all JHN practices</w:t>
      </w:r>
      <w:r w:rsidRPr="000D7926">
        <w:rPr>
          <w:i/>
          <w:iCs/>
          <w:color w:val="000000"/>
          <w:sz w:val="20"/>
          <w:szCs w:val="20"/>
          <w:lang w:val="en-GB"/>
        </w:rPr>
        <w:t xml:space="preserve">, </w:t>
      </w:r>
      <w:r>
        <w:rPr>
          <w:i/>
          <w:iCs/>
          <w:color w:val="000000"/>
          <w:sz w:val="20"/>
          <w:szCs w:val="20"/>
          <w:lang w:val="en-GB"/>
        </w:rPr>
        <w:t xml:space="preserve">data on contact frequency, medication prescribed, measurements taken, </w:t>
      </w:r>
      <w:r w:rsidRPr="000D7926">
        <w:rPr>
          <w:i/>
          <w:iCs/>
          <w:color w:val="000000"/>
          <w:sz w:val="20"/>
          <w:szCs w:val="20"/>
          <w:lang w:val="en-GB"/>
        </w:rPr>
        <w:t>etc.), project duration, and contact information for questions.</w:t>
      </w:r>
      <w:r w:rsidRPr="000D7926">
        <w:rPr>
          <w:i/>
          <w:iCs/>
          <w:color w:val="000000"/>
          <w:sz w:val="20"/>
          <w:szCs w:val="20"/>
          <w:lang w:val="en-GB"/>
        </w:rPr>
        <w:br/>
        <w:t>This text must be understandable for patients whose data will be used!</w:t>
      </w:r>
    </w:p>
    <w:tbl>
      <w:tblPr>
        <w:tblStyle w:val="Tabelraster"/>
        <w:tblW w:w="9145" w:type="dxa"/>
        <w:tblLook w:val="04A0" w:firstRow="1" w:lastRow="0" w:firstColumn="1" w:lastColumn="0" w:noHBand="0" w:noVBand="1"/>
      </w:tblPr>
      <w:tblGrid>
        <w:gridCol w:w="9145"/>
      </w:tblGrid>
      <w:tr w:rsidR="00645D04" w14:paraId="032F6C30" w14:textId="77777777" w:rsidTr="00645D04">
        <w:trPr>
          <w:trHeight w:val="4204"/>
        </w:trPr>
        <w:tc>
          <w:tcPr>
            <w:tcW w:w="9145" w:type="dxa"/>
          </w:tcPr>
          <w:p w14:paraId="10A0C843" w14:textId="0E4020CD" w:rsidR="00645D04" w:rsidRDefault="00645D04" w:rsidP="00645D04"/>
        </w:tc>
      </w:tr>
    </w:tbl>
    <w:p w14:paraId="248F082B" w14:textId="77777777" w:rsidR="00645D04" w:rsidRDefault="00645D04" w:rsidP="00645D04"/>
    <w:p w14:paraId="061DB764" w14:textId="77777777" w:rsidR="00645D04" w:rsidRDefault="00645D04" w:rsidP="00645D04">
      <w:pPr>
        <w:spacing w:before="100" w:beforeAutospacing="1" w:after="100" w:afterAutospacing="1" w:line="240" w:lineRule="auto"/>
        <w:rPr>
          <w:rFonts w:ascii="Aptos Narrow" w:eastAsia="Times New Roman" w:hAnsi="Aptos Narrow" w:cs="Times New Roman"/>
          <w:color w:val="000000"/>
          <w:kern w:val="0"/>
          <w:sz w:val="20"/>
          <w:szCs w:val="20"/>
          <w:lang w:val="en-GB" w:eastAsia="nl-NL"/>
          <w14:ligatures w14:val="none"/>
        </w:rPr>
      </w:pPr>
      <w:r w:rsidRPr="009C2998">
        <w:rPr>
          <w:rFonts w:ascii="Aptos Narrow" w:eastAsia="Times New Roman" w:hAnsi="Aptos Narrow" w:cs="Times New Roman"/>
          <w:b/>
          <w:bCs/>
          <w:color w:val="000000"/>
          <w:kern w:val="0"/>
          <w:sz w:val="20"/>
          <w:szCs w:val="20"/>
          <w:lang w:val="en-GB" w:eastAsia="nl-NL"/>
          <w14:ligatures w14:val="none"/>
        </w:rPr>
        <w:t xml:space="preserve">Estimated </w:t>
      </w:r>
      <w:r w:rsidRPr="008037F8">
        <w:rPr>
          <w:rFonts w:ascii="Aptos Narrow" w:eastAsia="Times New Roman" w:hAnsi="Aptos Narrow" w:cs="Times New Roman"/>
          <w:b/>
          <w:bCs/>
          <w:color w:val="000000"/>
          <w:kern w:val="0"/>
          <w:sz w:val="20"/>
          <w:szCs w:val="20"/>
          <w:lang w:val="en-GB" w:eastAsia="nl-NL"/>
          <w14:ligatures w14:val="none"/>
        </w:rPr>
        <w:t>c</w:t>
      </w:r>
      <w:r w:rsidRPr="009C2998">
        <w:rPr>
          <w:rFonts w:ascii="Aptos Narrow" w:eastAsia="Times New Roman" w:hAnsi="Aptos Narrow" w:cs="Times New Roman"/>
          <w:b/>
          <w:bCs/>
          <w:color w:val="000000"/>
          <w:kern w:val="0"/>
          <w:sz w:val="20"/>
          <w:szCs w:val="20"/>
          <w:lang w:val="en-GB" w:eastAsia="nl-NL"/>
          <w14:ligatures w14:val="none"/>
        </w:rPr>
        <w:t xml:space="preserve">osts for </w:t>
      </w:r>
      <w:r w:rsidRPr="008037F8">
        <w:rPr>
          <w:rFonts w:ascii="Aptos Narrow" w:eastAsia="Times New Roman" w:hAnsi="Aptos Narrow" w:cs="Times New Roman"/>
          <w:b/>
          <w:bCs/>
          <w:color w:val="000000"/>
          <w:kern w:val="0"/>
          <w:sz w:val="20"/>
          <w:szCs w:val="20"/>
          <w:lang w:val="en-GB" w:eastAsia="nl-NL"/>
          <w14:ligatures w14:val="none"/>
        </w:rPr>
        <w:t>d</w:t>
      </w:r>
      <w:r w:rsidRPr="009C2998">
        <w:rPr>
          <w:rFonts w:ascii="Aptos Narrow" w:eastAsia="Times New Roman" w:hAnsi="Aptos Narrow" w:cs="Times New Roman"/>
          <w:b/>
          <w:bCs/>
          <w:color w:val="000000"/>
          <w:kern w:val="0"/>
          <w:sz w:val="20"/>
          <w:szCs w:val="20"/>
          <w:lang w:val="en-GB" w:eastAsia="nl-NL"/>
          <w14:ligatures w14:val="none"/>
        </w:rPr>
        <w:t xml:space="preserve">ata </w:t>
      </w:r>
      <w:r w:rsidRPr="008037F8">
        <w:rPr>
          <w:rFonts w:ascii="Aptos Narrow" w:eastAsia="Times New Roman" w:hAnsi="Aptos Narrow" w:cs="Times New Roman"/>
          <w:b/>
          <w:bCs/>
          <w:color w:val="000000"/>
          <w:kern w:val="0"/>
          <w:sz w:val="20"/>
          <w:szCs w:val="20"/>
          <w:lang w:val="en-GB" w:eastAsia="nl-NL"/>
          <w14:ligatures w14:val="none"/>
        </w:rPr>
        <w:t>p</w:t>
      </w:r>
      <w:r w:rsidRPr="009C2998">
        <w:rPr>
          <w:rFonts w:ascii="Aptos Narrow" w:eastAsia="Times New Roman" w:hAnsi="Aptos Narrow" w:cs="Times New Roman"/>
          <w:b/>
          <w:bCs/>
          <w:color w:val="000000"/>
          <w:kern w:val="0"/>
          <w:sz w:val="20"/>
          <w:szCs w:val="20"/>
          <w:lang w:val="en-GB" w:eastAsia="nl-NL"/>
          <w14:ligatures w14:val="none"/>
        </w:rPr>
        <w:t>rovision</w:t>
      </w:r>
      <w:r w:rsidRPr="009C2998">
        <w:rPr>
          <w:rFonts w:ascii="Aptos Narrow" w:eastAsia="Times New Roman" w:hAnsi="Aptos Narrow" w:cs="Times New Roman"/>
          <w:color w:val="000000"/>
          <w:kern w:val="0"/>
          <w:sz w:val="20"/>
          <w:szCs w:val="20"/>
          <w:lang w:val="en-GB" w:eastAsia="nl-NL"/>
          <w14:ligatures w14:val="none"/>
        </w:rPr>
        <w:br/>
        <w:t xml:space="preserve">After approval by the JHN Committee, a data meeting will be scheduled, and JHN will prepare a quote for the data provision. </w:t>
      </w:r>
    </w:p>
    <w:p w14:paraId="3D113CDD" w14:textId="77777777" w:rsidR="00645D04" w:rsidRPr="008037F8" w:rsidRDefault="00645D04" w:rsidP="00645D04">
      <w:pPr>
        <w:spacing w:before="100" w:beforeAutospacing="1" w:after="100" w:afterAutospacing="1" w:line="240" w:lineRule="auto"/>
        <w:rPr>
          <w:rFonts w:ascii="Aptos Narrow" w:eastAsia="Times New Roman" w:hAnsi="Aptos Narrow" w:cs="Times New Roman"/>
          <w:color w:val="000000"/>
          <w:kern w:val="0"/>
          <w:sz w:val="20"/>
          <w:szCs w:val="20"/>
          <w:lang w:val="en-GB" w:eastAsia="nl-NL"/>
          <w14:ligatures w14:val="none"/>
        </w:rPr>
      </w:pPr>
      <w:r w:rsidRPr="009C2998">
        <w:rPr>
          <w:rFonts w:ascii="Aptos Narrow" w:eastAsia="Times New Roman" w:hAnsi="Aptos Narrow" w:cs="Times New Roman"/>
          <w:color w:val="000000"/>
          <w:kern w:val="0"/>
          <w:sz w:val="20"/>
          <w:szCs w:val="20"/>
          <w:lang w:val="en-GB" w:eastAsia="nl-NL"/>
          <w14:ligatures w14:val="none"/>
        </w:rPr>
        <w:t xml:space="preserve">Below is an indication of the expected costs. The final amount may be slightly higher or lower depending on the request. Data requests can be complex, requiring more hours of data management. Depending on the specifics of the request, this may increase the number of hours needed. The total number of hours will be determined in mutual consultation. In some cases, linkage of general practitioner data to other data sources is required. This incurs additional costs, as pseudonymised data must be linked externally by </w:t>
      </w:r>
      <w:proofErr w:type="spellStart"/>
      <w:r w:rsidRPr="009C2998">
        <w:rPr>
          <w:rFonts w:ascii="Aptos Narrow" w:eastAsia="Times New Roman" w:hAnsi="Aptos Narrow" w:cs="Times New Roman"/>
          <w:color w:val="000000"/>
          <w:kern w:val="0"/>
          <w:sz w:val="20"/>
          <w:szCs w:val="20"/>
          <w:lang w:val="en-GB" w:eastAsia="nl-NL"/>
          <w14:ligatures w14:val="none"/>
        </w:rPr>
        <w:t>ZorgTTP</w:t>
      </w:r>
      <w:proofErr w:type="spellEnd"/>
      <w:r w:rsidRPr="009C2998">
        <w:rPr>
          <w:rFonts w:ascii="Aptos Narrow" w:eastAsia="Times New Roman" w:hAnsi="Aptos Narrow" w:cs="Times New Roman"/>
          <w:color w:val="000000"/>
          <w:kern w:val="0"/>
          <w:sz w:val="20"/>
          <w:szCs w:val="20"/>
          <w:lang w:val="en-GB" w:eastAsia="nl-NL"/>
          <w14:ligatures w14:val="none"/>
        </w:rPr>
        <w:t>.</w:t>
      </w:r>
    </w:p>
    <w:p w14:paraId="5958B357" w14:textId="77777777" w:rsidR="00645D04" w:rsidRPr="00773C65" w:rsidRDefault="00645D04" w:rsidP="00645D04">
      <w:pPr>
        <w:pStyle w:val="Normaalweb"/>
        <w:rPr>
          <w:rFonts w:asciiTheme="minorHAnsi" w:hAnsiTheme="minorHAnsi"/>
          <w:color w:val="000000"/>
          <w:sz w:val="20"/>
          <w:szCs w:val="20"/>
          <w:lang w:val="en-GB"/>
        </w:rPr>
      </w:pPr>
      <w:r w:rsidRPr="00773C65">
        <w:rPr>
          <w:rStyle w:val="Zwaar"/>
          <w:rFonts w:asciiTheme="minorHAnsi" w:eastAsiaTheme="majorEastAsia" w:hAnsiTheme="minorHAnsi"/>
          <w:color w:val="000000"/>
          <w:sz w:val="20"/>
          <w:szCs w:val="20"/>
          <w:lang w:val="en-GB"/>
        </w:rPr>
        <w:t>Standard Projects:</w:t>
      </w:r>
      <w:r w:rsidRPr="00773C65">
        <w:rPr>
          <w:rFonts w:asciiTheme="minorHAnsi" w:hAnsiTheme="minorHAnsi"/>
          <w:color w:val="000000"/>
          <w:sz w:val="20"/>
          <w:szCs w:val="20"/>
          <w:lang w:val="en-GB"/>
        </w:rPr>
        <w:br/>
        <w:t>For a one-time data delivery, you can expect the following estimated amounts for data and data management (plus 21% VAT where applicable):</w:t>
      </w:r>
    </w:p>
    <w:p w14:paraId="3AE4EE44" w14:textId="77777777" w:rsidR="00645D04" w:rsidRPr="009C2998" w:rsidRDefault="00645D04" w:rsidP="00645D04">
      <w:pPr>
        <w:numPr>
          <w:ilvl w:val="0"/>
          <w:numId w:val="5"/>
        </w:numPr>
        <w:spacing w:before="100" w:beforeAutospacing="1" w:after="100" w:afterAutospacing="1" w:line="240" w:lineRule="auto"/>
        <w:rPr>
          <w:rFonts w:eastAsia="Times New Roman" w:cs="Times New Roman"/>
          <w:color w:val="000000"/>
          <w:kern w:val="0"/>
          <w:sz w:val="20"/>
          <w:szCs w:val="20"/>
          <w:lang w:val="en-GB" w:eastAsia="nl-NL"/>
          <w14:ligatures w14:val="none"/>
        </w:rPr>
      </w:pPr>
      <w:r w:rsidRPr="009C2998">
        <w:rPr>
          <w:rFonts w:eastAsia="Times New Roman" w:cs="Times New Roman"/>
          <w:color w:val="000000"/>
          <w:kern w:val="0"/>
          <w:sz w:val="20"/>
          <w:szCs w:val="20"/>
          <w:lang w:val="en-GB" w:eastAsia="nl-NL"/>
          <w14:ligatures w14:val="none"/>
        </w:rPr>
        <w:t xml:space="preserve">Intern (student from the </w:t>
      </w:r>
      <w:r w:rsidRPr="00F864B8">
        <w:rPr>
          <w:rFonts w:eastAsia="Times New Roman" w:cs="Times New Roman"/>
          <w:color w:val="000000"/>
          <w:kern w:val="0"/>
          <w:sz w:val="20"/>
          <w:szCs w:val="20"/>
          <w:lang w:val="en-GB" w:eastAsia="nl-NL"/>
          <w14:ligatures w14:val="none"/>
        </w:rPr>
        <w:t>d</w:t>
      </w:r>
      <w:r w:rsidRPr="009C2998">
        <w:rPr>
          <w:rFonts w:eastAsia="Times New Roman" w:cs="Times New Roman"/>
          <w:color w:val="000000"/>
          <w:kern w:val="0"/>
          <w:sz w:val="20"/>
          <w:szCs w:val="20"/>
          <w:lang w:val="en-GB" w:eastAsia="nl-NL"/>
          <w14:ligatures w14:val="none"/>
        </w:rPr>
        <w:t xml:space="preserve">epartment of </w:t>
      </w:r>
      <w:r>
        <w:rPr>
          <w:rFonts w:eastAsia="Times New Roman" w:cs="Times New Roman"/>
          <w:color w:val="000000"/>
          <w:kern w:val="0"/>
          <w:sz w:val="20"/>
          <w:szCs w:val="20"/>
          <w:lang w:val="en-GB" w:eastAsia="nl-NL"/>
          <w14:ligatures w14:val="none"/>
        </w:rPr>
        <w:t>G</w:t>
      </w:r>
      <w:r w:rsidRPr="009C2998">
        <w:rPr>
          <w:rFonts w:eastAsia="Times New Roman" w:cs="Times New Roman"/>
          <w:color w:val="000000"/>
          <w:kern w:val="0"/>
          <w:sz w:val="20"/>
          <w:szCs w:val="20"/>
          <w:lang w:val="en-GB" w:eastAsia="nl-NL"/>
          <w14:ligatures w14:val="none"/>
        </w:rPr>
        <w:t xml:space="preserve">eneral </w:t>
      </w:r>
      <w:r>
        <w:rPr>
          <w:rFonts w:eastAsia="Times New Roman" w:cs="Times New Roman"/>
          <w:color w:val="000000"/>
          <w:kern w:val="0"/>
          <w:sz w:val="20"/>
          <w:szCs w:val="20"/>
          <w:lang w:val="en-GB" w:eastAsia="nl-NL"/>
          <w14:ligatures w14:val="none"/>
        </w:rPr>
        <w:t>P</w:t>
      </w:r>
      <w:r w:rsidRPr="009C2998">
        <w:rPr>
          <w:rFonts w:eastAsia="Times New Roman" w:cs="Times New Roman"/>
          <w:color w:val="000000"/>
          <w:kern w:val="0"/>
          <w:sz w:val="20"/>
          <w:szCs w:val="20"/>
          <w:lang w:val="en-GB" w:eastAsia="nl-NL"/>
          <w14:ligatures w14:val="none"/>
        </w:rPr>
        <w:t>ractice</w:t>
      </w:r>
      <w:r>
        <w:rPr>
          <w:rFonts w:eastAsia="Times New Roman" w:cs="Times New Roman"/>
          <w:color w:val="000000"/>
          <w:kern w:val="0"/>
          <w:sz w:val="20"/>
          <w:szCs w:val="20"/>
          <w:lang w:val="en-GB" w:eastAsia="nl-NL"/>
          <w14:ligatures w14:val="none"/>
        </w:rPr>
        <w:t xml:space="preserve"> and Nursing Science</w:t>
      </w:r>
      <w:r w:rsidRPr="009C2998">
        <w:rPr>
          <w:rFonts w:eastAsia="Times New Roman" w:cs="Times New Roman"/>
          <w:color w:val="000000"/>
          <w:kern w:val="0"/>
          <w:sz w:val="20"/>
          <w:szCs w:val="20"/>
          <w:lang w:val="en-GB" w:eastAsia="nl-NL"/>
          <w14:ligatures w14:val="none"/>
        </w:rPr>
        <w:t xml:space="preserve">, Julius </w:t>
      </w:r>
      <w:proofErr w:type="spellStart"/>
      <w:proofErr w:type="gramStart"/>
      <w:r w:rsidRPr="009C2998">
        <w:rPr>
          <w:rFonts w:eastAsia="Times New Roman" w:cs="Times New Roman"/>
          <w:color w:val="000000"/>
          <w:kern w:val="0"/>
          <w:sz w:val="20"/>
          <w:szCs w:val="20"/>
          <w:lang w:val="en-GB" w:eastAsia="nl-NL"/>
          <w14:ligatures w14:val="none"/>
        </w:rPr>
        <w:t>Center</w:t>
      </w:r>
      <w:proofErr w:type="spellEnd"/>
      <w:r w:rsidRPr="009C2998">
        <w:rPr>
          <w:rFonts w:eastAsia="Times New Roman" w:cs="Times New Roman"/>
          <w:color w:val="000000"/>
          <w:kern w:val="0"/>
          <w:sz w:val="20"/>
          <w:szCs w:val="20"/>
          <w:lang w:val="en-GB" w:eastAsia="nl-NL"/>
          <w14:ligatures w14:val="none"/>
        </w:rPr>
        <w:t>)*</w:t>
      </w:r>
      <w:proofErr w:type="gramEnd"/>
      <w:r w:rsidRPr="009C2998">
        <w:rPr>
          <w:rFonts w:eastAsia="Times New Roman" w:cs="Times New Roman"/>
          <w:color w:val="000000"/>
          <w:kern w:val="0"/>
          <w:sz w:val="20"/>
          <w:szCs w:val="20"/>
          <w:lang w:val="en-GB" w:eastAsia="nl-NL"/>
          <w14:ligatures w14:val="none"/>
        </w:rPr>
        <w:t xml:space="preserve"> – </w:t>
      </w:r>
      <w:r w:rsidRPr="009C2998">
        <w:rPr>
          <w:rFonts w:eastAsia="Times New Roman" w:cs="Times New Roman"/>
          <w:b/>
          <w:bCs/>
          <w:color w:val="000000"/>
          <w:kern w:val="0"/>
          <w:sz w:val="20"/>
          <w:szCs w:val="20"/>
          <w:lang w:val="en-GB" w:eastAsia="nl-NL"/>
          <w14:ligatures w14:val="none"/>
        </w:rPr>
        <w:t>Free of charge</w:t>
      </w:r>
    </w:p>
    <w:p w14:paraId="7B95827D" w14:textId="77777777" w:rsidR="00645D04" w:rsidRPr="009C2998" w:rsidRDefault="00645D04" w:rsidP="00645D04">
      <w:pPr>
        <w:numPr>
          <w:ilvl w:val="0"/>
          <w:numId w:val="5"/>
        </w:numPr>
        <w:spacing w:before="100" w:beforeAutospacing="1" w:after="100" w:afterAutospacing="1" w:line="240" w:lineRule="auto"/>
        <w:rPr>
          <w:rFonts w:eastAsia="Times New Roman" w:cs="Times New Roman"/>
          <w:color w:val="000000"/>
          <w:kern w:val="0"/>
          <w:sz w:val="20"/>
          <w:szCs w:val="20"/>
          <w:lang w:val="en-GB" w:eastAsia="nl-NL"/>
          <w14:ligatures w14:val="none"/>
        </w:rPr>
      </w:pPr>
      <w:r w:rsidRPr="009C2998">
        <w:rPr>
          <w:rFonts w:eastAsia="Times New Roman" w:cs="Times New Roman"/>
          <w:color w:val="000000"/>
          <w:kern w:val="0"/>
          <w:sz w:val="20"/>
          <w:szCs w:val="20"/>
          <w:lang w:val="en-GB" w:eastAsia="nl-NL"/>
          <w14:ligatures w14:val="none"/>
        </w:rPr>
        <w:t>Internal** one-time request – </w:t>
      </w:r>
      <w:r w:rsidRPr="009C2998">
        <w:rPr>
          <w:rFonts w:eastAsia="Times New Roman" w:cs="Times New Roman"/>
          <w:b/>
          <w:bCs/>
          <w:color w:val="000000"/>
          <w:kern w:val="0"/>
          <w:sz w:val="20"/>
          <w:szCs w:val="20"/>
          <w:lang w:val="en-GB" w:eastAsia="nl-NL"/>
          <w14:ligatures w14:val="none"/>
        </w:rPr>
        <w:t>~ €5,000</w:t>
      </w:r>
    </w:p>
    <w:p w14:paraId="31BBE2CF" w14:textId="77777777" w:rsidR="00645D04" w:rsidRPr="009C2998" w:rsidRDefault="00645D04" w:rsidP="00645D04">
      <w:pPr>
        <w:numPr>
          <w:ilvl w:val="0"/>
          <w:numId w:val="5"/>
        </w:numPr>
        <w:spacing w:before="100" w:beforeAutospacing="1" w:after="100" w:afterAutospacing="1" w:line="240" w:lineRule="auto"/>
        <w:rPr>
          <w:rFonts w:eastAsia="Times New Roman" w:cs="Times New Roman"/>
          <w:color w:val="000000"/>
          <w:kern w:val="0"/>
          <w:sz w:val="20"/>
          <w:szCs w:val="20"/>
          <w:lang w:val="en-GB" w:eastAsia="nl-NL"/>
          <w14:ligatures w14:val="none"/>
        </w:rPr>
      </w:pPr>
      <w:r w:rsidRPr="009C2998">
        <w:rPr>
          <w:rFonts w:eastAsia="Times New Roman" w:cs="Times New Roman"/>
          <w:color w:val="000000"/>
          <w:kern w:val="0"/>
          <w:sz w:val="20"/>
          <w:szCs w:val="20"/>
          <w:lang w:val="en-GB" w:eastAsia="nl-NL"/>
          <w14:ligatures w14:val="none"/>
        </w:rPr>
        <w:t>External request from non-profit organisation – </w:t>
      </w:r>
      <w:r w:rsidRPr="009C2998">
        <w:rPr>
          <w:rFonts w:eastAsia="Times New Roman" w:cs="Times New Roman"/>
          <w:b/>
          <w:bCs/>
          <w:color w:val="000000"/>
          <w:kern w:val="0"/>
          <w:sz w:val="20"/>
          <w:szCs w:val="20"/>
          <w:lang w:val="en-GB" w:eastAsia="nl-NL"/>
          <w14:ligatures w14:val="none"/>
        </w:rPr>
        <w:t>~ €8,000</w:t>
      </w:r>
    </w:p>
    <w:p w14:paraId="0FF8DA2C" w14:textId="77777777" w:rsidR="00645D04" w:rsidRPr="009C2998" w:rsidRDefault="00645D04" w:rsidP="00645D04">
      <w:pPr>
        <w:numPr>
          <w:ilvl w:val="0"/>
          <w:numId w:val="5"/>
        </w:numPr>
        <w:spacing w:before="100" w:beforeAutospacing="1" w:after="100" w:afterAutospacing="1" w:line="240" w:lineRule="auto"/>
        <w:rPr>
          <w:rFonts w:eastAsia="Times New Roman" w:cs="Times New Roman"/>
          <w:color w:val="000000"/>
          <w:kern w:val="0"/>
          <w:sz w:val="20"/>
          <w:szCs w:val="20"/>
          <w:lang w:val="en-GB" w:eastAsia="nl-NL"/>
          <w14:ligatures w14:val="none"/>
        </w:rPr>
      </w:pPr>
      <w:r w:rsidRPr="009C2998">
        <w:rPr>
          <w:rFonts w:eastAsia="Times New Roman" w:cs="Times New Roman"/>
          <w:color w:val="000000"/>
          <w:kern w:val="0"/>
          <w:sz w:val="20"/>
          <w:szCs w:val="20"/>
          <w:lang w:val="en-GB" w:eastAsia="nl-NL"/>
          <w14:ligatures w14:val="none"/>
        </w:rPr>
        <w:t>External request from for-profit organisation – </w:t>
      </w:r>
      <w:r w:rsidRPr="009C2998">
        <w:rPr>
          <w:rFonts w:eastAsia="Times New Roman" w:cs="Times New Roman"/>
          <w:b/>
          <w:bCs/>
          <w:color w:val="000000"/>
          <w:kern w:val="0"/>
          <w:sz w:val="20"/>
          <w:szCs w:val="20"/>
          <w:lang w:val="en-GB" w:eastAsia="nl-NL"/>
          <w14:ligatures w14:val="none"/>
        </w:rPr>
        <w:t>Amount to be determined in consultation</w:t>
      </w:r>
    </w:p>
    <w:p w14:paraId="58D67B96" w14:textId="77777777" w:rsidR="00645D04" w:rsidRPr="009C2998" w:rsidRDefault="00645D04" w:rsidP="00645D04">
      <w:pPr>
        <w:spacing w:before="100" w:beforeAutospacing="1" w:after="100" w:afterAutospacing="1" w:line="240" w:lineRule="auto"/>
        <w:rPr>
          <w:rFonts w:ascii="Times New Roman" w:eastAsia="Times New Roman" w:hAnsi="Times New Roman" w:cs="Times New Roman"/>
          <w:color w:val="000000"/>
          <w:kern w:val="0"/>
          <w:lang w:val="en-GB" w:eastAsia="nl-NL"/>
          <w14:ligatures w14:val="none"/>
        </w:rPr>
      </w:pPr>
      <w:r w:rsidRPr="009C2998">
        <w:rPr>
          <w:rFonts w:eastAsia="Times New Roman" w:cs="Times New Roman"/>
          <w:color w:val="000000"/>
          <w:kern w:val="0"/>
          <w:sz w:val="20"/>
          <w:szCs w:val="20"/>
          <w:lang w:val="en-GB" w:eastAsia="nl-NL"/>
          <w14:ligatures w14:val="none"/>
        </w:rPr>
        <w:lastRenderedPageBreak/>
        <w:t xml:space="preserve">** Internal = all departments of UMC Utrecht, and (representatives of) general practitioners participating in the JHN and/or one of the </w:t>
      </w:r>
      <w:r>
        <w:rPr>
          <w:rFonts w:eastAsia="Times New Roman" w:cs="Times New Roman"/>
          <w:color w:val="000000"/>
          <w:kern w:val="0"/>
          <w:sz w:val="20"/>
          <w:szCs w:val="20"/>
          <w:lang w:val="en-GB" w:eastAsia="nl-NL"/>
          <w14:ligatures w14:val="none"/>
        </w:rPr>
        <w:t>Intercity</w:t>
      </w:r>
      <w:r w:rsidRPr="009C2998">
        <w:rPr>
          <w:rFonts w:eastAsia="Times New Roman" w:cs="Times New Roman"/>
          <w:color w:val="000000"/>
          <w:kern w:val="0"/>
          <w:sz w:val="20"/>
          <w:szCs w:val="20"/>
          <w:lang w:val="en-GB" w:eastAsia="nl-NL"/>
          <w14:ligatures w14:val="none"/>
        </w:rPr>
        <w:t xml:space="preserve"> general practice networks (Amsterdam UMC, UMCG, MUMC). For requests by participating GPs from the JHN, it will be determined in consultation whether the request qualifies as part of the standard reporting, which may be free of charge if this option was selected in their contract</w:t>
      </w:r>
      <w:r w:rsidRPr="009C2998">
        <w:rPr>
          <w:rFonts w:ascii="Times New Roman" w:eastAsia="Times New Roman" w:hAnsi="Times New Roman" w:cs="Times New Roman"/>
          <w:color w:val="000000"/>
          <w:kern w:val="0"/>
          <w:lang w:val="en-GB" w:eastAsia="nl-NL"/>
          <w14:ligatures w14:val="none"/>
        </w:rPr>
        <w:t>.</w:t>
      </w:r>
    </w:p>
    <w:p w14:paraId="37500CC6" w14:textId="77777777" w:rsidR="00645D04" w:rsidRPr="009C2998" w:rsidRDefault="00645D04" w:rsidP="00645D04">
      <w:pPr>
        <w:spacing w:before="100" w:beforeAutospacing="1" w:after="100" w:afterAutospacing="1" w:line="240" w:lineRule="auto"/>
        <w:rPr>
          <w:rFonts w:eastAsia="Times New Roman" w:cs="Times New Roman"/>
          <w:color w:val="000000"/>
          <w:kern w:val="0"/>
          <w:sz w:val="20"/>
          <w:szCs w:val="20"/>
          <w:lang w:val="en-GB" w:eastAsia="nl-NL"/>
          <w14:ligatures w14:val="none"/>
        </w:rPr>
      </w:pPr>
      <w:r w:rsidRPr="009C2998">
        <w:rPr>
          <w:rFonts w:eastAsia="Times New Roman" w:cs="Times New Roman"/>
          <w:b/>
          <w:bCs/>
          <w:color w:val="000000"/>
          <w:kern w:val="0"/>
          <w:sz w:val="20"/>
          <w:szCs w:val="20"/>
          <w:lang w:val="en-GB" w:eastAsia="nl-NL"/>
          <w14:ligatures w14:val="none"/>
        </w:rPr>
        <w:t>Conditions for Provision and Use of JHN Data</w:t>
      </w:r>
      <w:r w:rsidRPr="009C2998">
        <w:rPr>
          <w:rFonts w:eastAsia="Times New Roman" w:cs="Times New Roman"/>
          <w:color w:val="000000"/>
          <w:kern w:val="0"/>
          <w:sz w:val="20"/>
          <w:szCs w:val="20"/>
          <w:lang w:val="en-GB" w:eastAsia="nl-NL"/>
          <w14:ligatures w14:val="none"/>
        </w:rPr>
        <w:br/>
      </w:r>
      <w:proofErr w:type="gramStart"/>
      <w:r w:rsidRPr="009C2998">
        <w:rPr>
          <w:rFonts w:eastAsia="Times New Roman" w:cs="Times New Roman"/>
          <w:color w:val="000000"/>
          <w:kern w:val="0"/>
          <w:sz w:val="20"/>
          <w:szCs w:val="20"/>
          <w:lang w:val="en-GB" w:eastAsia="nl-NL"/>
          <w14:ligatures w14:val="none"/>
        </w:rPr>
        <w:t>A number of</w:t>
      </w:r>
      <w:proofErr w:type="gramEnd"/>
      <w:r w:rsidRPr="009C2998">
        <w:rPr>
          <w:rFonts w:eastAsia="Times New Roman" w:cs="Times New Roman"/>
          <w:color w:val="000000"/>
          <w:kern w:val="0"/>
          <w:sz w:val="20"/>
          <w:szCs w:val="20"/>
          <w:lang w:val="en-GB" w:eastAsia="nl-NL"/>
          <w14:ligatures w14:val="none"/>
        </w:rPr>
        <w:t xml:space="preserve"> conditions apply to the provision and use of the data. These are described in the form </w:t>
      </w:r>
      <w:r w:rsidRPr="009C2998">
        <w:rPr>
          <w:rFonts w:eastAsia="Times New Roman" w:cs="Times New Roman"/>
          <w:i/>
          <w:iCs/>
          <w:color w:val="000000"/>
          <w:kern w:val="0"/>
          <w:sz w:val="20"/>
          <w:szCs w:val="20"/>
          <w:lang w:val="en-GB" w:eastAsia="nl-NL"/>
          <w14:ligatures w14:val="none"/>
        </w:rPr>
        <w:t>'Conditions for Data Use'</w:t>
      </w:r>
      <w:r w:rsidRPr="009C2998">
        <w:rPr>
          <w:rFonts w:eastAsia="Times New Roman" w:cs="Times New Roman"/>
          <w:color w:val="000000"/>
          <w:kern w:val="0"/>
          <w:sz w:val="20"/>
          <w:szCs w:val="20"/>
          <w:lang w:val="en-GB" w:eastAsia="nl-NL"/>
          <w14:ligatures w14:val="none"/>
        </w:rPr>
        <w:t>. You are expected to read these conditions carefully before signing the application. The form </w:t>
      </w:r>
      <w:r w:rsidRPr="009C2998">
        <w:rPr>
          <w:rFonts w:eastAsia="Times New Roman" w:cs="Times New Roman"/>
          <w:i/>
          <w:iCs/>
          <w:color w:val="000000"/>
          <w:kern w:val="0"/>
          <w:sz w:val="20"/>
          <w:szCs w:val="20"/>
          <w:lang w:val="en-GB" w:eastAsia="nl-NL"/>
          <w14:ligatures w14:val="none"/>
        </w:rPr>
        <w:t>'Conditions for Data Use'</w:t>
      </w:r>
      <w:r w:rsidRPr="009C2998">
        <w:rPr>
          <w:rFonts w:eastAsia="Times New Roman" w:cs="Times New Roman"/>
          <w:color w:val="000000"/>
          <w:kern w:val="0"/>
          <w:sz w:val="20"/>
          <w:szCs w:val="20"/>
          <w:lang w:val="en-GB" w:eastAsia="nl-NL"/>
          <w14:ligatures w14:val="none"/>
        </w:rPr>
        <w:t> must be signed after approval of the request by the Steering Committee.</w:t>
      </w:r>
    </w:p>
    <w:p w14:paraId="1506D542" w14:textId="77777777" w:rsidR="00645D04" w:rsidRPr="009C2998" w:rsidRDefault="00645D04" w:rsidP="00645D04">
      <w:pPr>
        <w:spacing w:after="0" w:line="240" w:lineRule="auto"/>
        <w:rPr>
          <w:rFonts w:eastAsia="Times New Roman" w:cs="Times New Roman"/>
          <w:color w:val="000000"/>
          <w:kern w:val="0"/>
          <w:sz w:val="20"/>
          <w:szCs w:val="20"/>
          <w:lang w:val="en-GB" w:eastAsia="nl-NL"/>
          <w14:ligatures w14:val="none"/>
        </w:rPr>
      </w:pPr>
      <w:r w:rsidRPr="009C2998">
        <w:rPr>
          <w:rFonts w:eastAsia="Times New Roman" w:cs="Times New Roman"/>
          <w:b/>
          <w:bCs/>
          <w:color w:val="000000"/>
          <w:kern w:val="0"/>
          <w:sz w:val="20"/>
          <w:szCs w:val="20"/>
          <w:lang w:val="en-GB" w:eastAsia="nl-NL"/>
          <w14:ligatures w14:val="none"/>
        </w:rPr>
        <w:t>Declaration</w:t>
      </w:r>
      <w:r w:rsidRPr="009C2998">
        <w:rPr>
          <w:rFonts w:eastAsia="Times New Roman" w:cs="Times New Roman"/>
          <w:color w:val="000000"/>
          <w:kern w:val="0"/>
          <w:sz w:val="20"/>
          <w:szCs w:val="20"/>
          <w:lang w:val="en-GB" w:eastAsia="nl-NL"/>
          <w14:ligatures w14:val="none"/>
        </w:rPr>
        <w:br/>
        <w:t>I hereby declare that:</w:t>
      </w:r>
    </w:p>
    <w:p w14:paraId="423009D6" w14:textId="77777777" w:rsidR="00645D04" w:rsidRPr="009C2998" w:rsidRDefault="00645D04" w:rsidP="00645D04">
      <w:pPr>
        <w:numPr>
          <w:ilvl w:val="0"/>
          <w:numId w:val="4"/>
        </w:numPr>
        <w:spacing w:after="0" w:line="240" w:lineRule="auto"/>
        <w:rPr>
          <w:rFonts w:eastAsia="Times New Roman" w:cs="Times New Roman"/>
          <w:color w:val="000000"/>
          <w:kern w:val="0"/>
          <w:sz w:val="20"/>
          <w:szCs w:val="20"/>
          <w:lang w:val="en-GB" w:eastAsia="nl-NL"/>
          <w14:ligatures w14:val="none"/>
        </w:rPr>
      </w:pPr>
      <w:r w:rsidRPr="009C2998">
        <w:rPr>
          <w:rFonts w:eastAsia="Times New Roman" w:cs="Times New Roman"/>
          <w:color w:val="000000"/>
          <w:kern w:val="0"/>
          <w:sz w:val="20"/>
          <w:szCs w:val="20"/>
          <w:lang w:val="en-GB" w:eastAsia="nl-NL"/>
          <w14:ligatures w14:val="none"/>
        </w:rPr>
        <w:t>I have completed the research application truthfully and in full</w:t>
      </w:r>
    </w:p>
    <w:p w14:paraId="47F62DCF" w14:textId="77777777" w:rsidR="00645D04" w:rsidRPr="009C2998" w:rsidRDefault="00645D04" w:rsidP="00645D04">
      <w:pPr>
        <w:numPr>
          <w:ilvl w:val="0"/>
          <w:numId w:val="4"/>
        </w:numPr>
        <w:spacing w:after="0" w:line="240" w:lineRule="auto"/>
        <w:rPr>
          <w:rFonts w:eastAsia="Times New Roman" w:cs="Times New Roman"/>
          <w:color w:val="000000"/>
          <w:kern w:val="0"/>
          <w:sz w:val="20"/>
          <w:szCs w:val="20"/>
          <w:lang w:val="en-GB" w:eastAsia="nl-NL"/>
          <w14:ligatures w14:val="none"/>
        </w:rPr>
      </w:pPr>
      <w:r w:rsidRPr="009C2998">
        <w:rPr>
          <w:rFonts w:eastAsia="Times New Roman" w:cs="Times New Roman"/>
          <w:color w:val="000000"/>
          <w:kern w:val="0"/>
          <w:sz w:val="20"/>
          <w:szCs w:val="20"/>
          <w:lang w:val="en-GB" w:eastAsia="nl-NL"/>
          <w14:ligatures w14:val="none"/>
        </w:rPr>
        <w:t>I have read and agree to the </w:t>
      </w:r>
      <w:r w:rsidRPr="009C2998">
        <w:rPr>
          <w:rFonts w:eastAsia="Times New Roman" w:cs="Times New Roman"/>
          <w:i/>
          <w:iCs/>
          <w:color w:val="000000"/>
          <w:kern w:val="0"/>
          <w:sz w:val="20"/>
          <w:szCs w:val="20"/>
          <w:lang w:val="en-GB" w:eastAsia="nl-NL"/>
          <w14:ligatures w14:val="none"/>
        </w:rPr>
        <w:t>'Conditions for Data Use'</w:t>
      </w:r>
    </w:p>
    <w:p w14:paraId="4A483A96" w14:textId="77777777" w:rsidR="00645D04" w:rsidRPr="009C2998" w:rsidRDefault="00645D04" w:rsidP="00645D04">
      <w:pPr>
        <w:numPr>
          <w:ilvl w:val="0"/>
          <w:numId w:val="4"/>
        </w:numPr>
        <w:spacing w:after="0" w:line="240" w:lineRule="auto"/>
        <w:rPr>
          <w:rFonts w:eastAsia="Times New Roman" w:cs="Times New Roman"/>
          <w:color w:val="000000"/>
          <w:kern w:val="0"/>
          <w:sz w:val="20"/>
          <w:szCs w:val="20"/>
          <w:lang w:val="en-GB" w:eastAsia="nl-NL"/>
          <w14:ligatures w14:val="none"/>
        </w:rPr>
      </w:pPr>
      <w:r w:rsidRPr="009C2998">
        <w:rPr>
          <w:rFonts w:eastAsia="Times New Roman" w:cs="Times New Roman"/>
          <w:color w:val="000000"/>
          <w:kern w:val="0"/>
          <w:sz w:val="20"/>
          <w:szCs w:val="20"/>
          <w:lang w:val="en-GB" w:eastAsia="nl-NL"/>
          <w14:ligatures w14:val="none"/>
        </w:rPr>
        <w:t>I am aware of the potential costs associated with the data provision</w:t>
      </w:r>
    </w:p>
    <w:p w14:paraId="35C949B7" w14:textId="77777777" w:rsidR="00645D04" w:rsidRDefault="00645D04" w:rsidP="00645D04"/>
    <w:p w14:paraId="5054B69B" w14:textId="77777777" w:rsidR="00645D04" w:rsidRDefault="00645D04" w:rsidP="00645D04">
      <w:pPr>
        <w:spacing w:before="100" w:beforeAutospacing="1" w:after="100" w:afterAutospacing="1" w:line="240" w:lineRule="auto"/>
        <w:rPr>
          <w:rFonts w:eastAsia="Times New Roman" w:cs="Times New Roman"/>
          <w:b/>
          <w:bCs/>
          <w:color w:val="000000"/>
          <w:kern w:val="0"/>
          <w:sz w:val="20"/>
          <w:szCs w:val="20"/>
          <w:lang w:val="en-GB" w:eastAsia="nl-NL"/>
          <w14:ligatures w14:val="none"/>
        </w:rPr>
      </w:pPr>
      <w:r w:rsidRPr="009C2998">
        <w:rPr>
          <w:rFonts w:eastAsia="Times New Roman" w:cs="Times New Roman"/>
          <w:b/>
          <w:bCs/>
          <w:color w:val="000000"/>
          <w:kern w:val="0"/>
          <w:sz w:val="20"/>
          <w:szCs w:val="20"/>
          <w:lang w:val="en-GB" w:eastAsia="nl-NL"/>
          <w14:ligatures w14:val="none"/>
        </w:rPr>
        <w:t>Name:</w:t>
      </w:r>
      <w:r w:rsidRPr="009C2998">
        <w:rPr>
          <w:rFonts w:eastAsia="Times New Roman" w:cs="Times New Roman"/>
          <w:color w:val="000000"/>
          <w:kern w:val="0"/>
          <w:sz w:val="20"/>
          <w:szCs w:val="20"/>
          <w:lang w:val="en-GB" w:eastAsia="nl-NL"/>
          <w14:ligatures w14:val="none"/>
        </w:rPr>
        <w:br/>
      </w:r>
      <w:r w:rsidRPr="009C2998">
        <w:rPr>
          <w:rFonts w:eastAsia="Times New Roman" w:cs="Times New Roman"/>
          <w:b/>
          <w:bCs/>
          <w:color w:val="000000"/>
          <w:kern w:val="0"/>
          <w:sz w:val="20"/>
          <w:szCs w:val="20"/>
          <w:lang w:val="en-GB" w:eastAsia="nl-NL"/>
          <w14:ligatures w14:val="none"/>
        </w:rPr>
        <w:t>Date:</w:t>
      </w:r>
      <w:r w:rsidRPr="009C2998">
        <w:rPr>
          <w:rFonts w:eastAsia="Times New Roman" w:cs="Times New Roman"/>
          <w:color w:val="000000"/>
          <w:kern w:val="0"/>
          <w:sz w:val="20"/>
          <w:szCs w:val="20"/>
          <w:lang w:val="en-GB" w:eastAsia="nl-NL"/>
          <w14:ligatures w14:val="none"/>
        </w:rPr>
        <w:br/>
      </w:r>
      <w:r w:rsidRPr="009C2998">
        <w:rPr>
          <w:rFonts w:eastAsia="Times New Roman" w:cs="Times New Roman"/>
          <w:b/>
          <w:bCs/>
          <w:color w:val="000000"/>
          <w:kern w:val="0"/>
          <w:sz w:val="20"/>
          <w:szCs w:val="20"/>
          <w:lang w:val="en-GB" w:eastAsia="nl-NL"/>
          <w14:ligatures w14:val="none"/>
        </w:rPr>
        <w:t>Signature:</w:t>
      </w:r>
    </w:p>
    <w:p w14:paraId="230F8830" w14:textId="77777777" w:rsidR="00645D04" w:rsidRDefault="00645D04" w:rsidP="00645D04">
      <w:pPr>
        <w:spacing w:before="100" w:beforeAutospacing="1" w:after="100" w:afterAutospacing="1" w:line="240" w:lineRule="auto"/>
        <w:rPr>
          <w:rFonts w:eastAsia="Times New Roman" w:cs="Times New Roman"/>
          <w:b/>
          <w:bCs/>
          <w:color w:val="000000"/>
          <w:kern w:val="0"/>
          <w:sz w:val="20"/>
          <w:szCs w:val="20"/>
          <w:lang w:val="en-GB" w:eastAsia="nl-NL"/>
          <w14:ligatures w14:val="none"/>
        </w:rPr>
      </w:pPr>
    </w:p>
    <w:p w14:paraId="4E3A98DD" w14:textId="77777777" w:rsidR="00645D04" w:rsidRDefault="00645D04" w:rsidP="00645D04">
      <w:pPr>
        <w:spacing w:before="100" w:beforeAutospacing="1" w:after="100" w:afterAutospacing="1" w:line="240" w:lineRule="auto"/>
        <w:rPr>
          <w:rFonts w:eastAsia="Times New Roman" w:cs="Times New Roman"/>
          <w:b/>
          <w:bCs/>
          <w:color w:val="000000"/>
          <w:kern w:val="0"/>
          <w:sz w:val="20"/>
          <w:szCs w:val="20"/>
          <w:lang w:val="en-GB" w:eastAsia="nl-NL"/>
          <w14:ligatures w14:val="none"/>
        </w:rPr>
      </w:pPr>
    </w:p>
    <w:p w14:paraId="666BCF29" w14:textId="77777777" w:rsidR="00645D04" w:rsidRPr="009C2998" w:rsidRDefault="00645D04" w:rsidP="00645D04">
      <w:pPr>
        <w:spacing w:before="100" w:beforeAutospacing="1" w:after="100" w:afterAutospacing="1" w:line="240" w:lineRule="auto"/>
        <w:rPr>
          <w:rFonts w:eastAsia="Times New Roman" w:cs="Times New Roman"/>
          <w:color w:val="000000"/>
          <w:kern w:val="0"/>
          <w:sz w:val="20"/>
          <w:szCs w:val="20"/>
          <w:lang w:val="en-GB" w:eastAsia="nl-NL"/>
          <w14:ligatures w14:val="none"/>
        </w:rPr>
      </w:pPr>
    </w:p>
    <w:p w14:paraId="5CEE4494" w14:textId="77777777" w:rsidR="00645D04" w:rsidRDefault="00645D04" w:rsidP="00645D04">
      <w:pPr>
        <w:spacing w:before="100" w:beforeAutospacing="1" w:after="100" w:afterAutospacing="1" w:line="240" w:lineRule="auto"/>
        <w:rPr>
          <w:rFonts w:eastAsia="Times New Roman" w:cs="Times New Roman"/>
          <w:b/>
          <w:bCs/>
          <w:color w:val="000000"/>
          <w:kern w:val="0"/>
          <w:sz w:val="20"/>
          <w:szCs w:val="20"/>
          <w:lang w:val="en-GB" w:eastAsia="nl-NL"/>
          <w14:ligatures w14:val="none"/>
        </w:rPr>
      </w:pPr>
      <w:r w:rsidRPr="009C2998">
        <w:rPr>
          <w:rFonts w:eastAsia="Times New Roman" w:cs="Times New Roman"/>
          <w:color w:val="000000"/>
          <w:kern w:val="0"/>
          <w:sz w:val="20"/>
          <w:szCs w:val="20"/>
          <w:lang w:val="en-GB" w:eastAsia="nl-NL"/>
          <w14:ligatures w14:val="none"/>
        </w:rPr>
        <w:t>Please return the completed and signed form (preferably by email) to:</w:t>
      </w:r>
    </w:p>
    <w:p w14:paraId="3BC9CDAA" w14:textId="77777777" w:rsidR="00645D04" w:rsidRDefault="00645D04" w:rsidP="00645D04">
      <w:pPr>
        <w:spacing w:before="100" w:beforeAutospacing="1" w:after="100" w:afterAutospacing="1" w:line="240" w:lineRule="auto"/>
        <w:rPr>
          <w:rFonts w:eastAsia="Times New Roman" w:cs="Times New Roman"/>
          <w:color w:val="000000"/>
          <w:kern w:val="0"/>
          <w:sz w:val="20"/>
          <w:szCs w:val="20"/>
          <w:lang w:val="en-US" w:eastAsia="nl-NL"/>
          <w14:ligatures w14:val="none"/>
        </w:rPr>
      </w:pPr>
      <w:r w:rsidRPr="009C2998">
        <w:rPr>
          <w:rFonts w:eastAsia="Times New Roman" w:cs="Times New Roman"/>
          <w:b/>
          <w:bCs/>
          <w:color w:val="000000"/>
          <w:kern w:val="0"/>
          <w:sz w:val="20"/>
          <w:szCs w:val="20"/>
          <w:lang w:val="en-GB" w:eastAsia="nl-NL"/>
          <w14:ligatures w14:val="none"/>
        </w:rPr>
        <w:t>JHN Secretariat</w:t>
      </w:r>
      <w:r w:rsidRPr="009C2998">
        <w:rPr>
          <w:rFonts w:eastAsia="Times New Roman" w:cs="Times New Roman"/>
          <w:color w:val="000000"/>
          <w:kern w:val="0"/>
          <w:sz w:val="20"/>
          <w:szCs w:val="20"/>
          <w:lang w:val="en-GB" w:eastAsia="nl-NL"/>
          <w14:ligatures w14:val="none"/>
        </w:rPr>
        <w:br/>
        <w:t xml:space="preserve">Julius </w:t>
      </w:r>
      <w:proofErr w:type="spellStart"/>
      <w:r w:rsidRPr="009C2998">
        <w:rPr>
          <w:rFonts w:eastAsia="Times New Roman" w:cs="Times New Roman"/>
          <w:color w:val="000000"/>
          <w:kern w:val="0"/>
          <w:sz w:val="20"/>
          <w:szCs w:val="20"/>
          <w:lang w:val="en-GB" w:eastAsia="nl-NL"/>
          <w14:ligatures w14:val="none"/>
        </w:rPr>
        <w:t>Center</w:t>
      </w:r>
      <w:proofErr w:type="spellEnd"/>
      <w:r w:rsidRPr="009C2998">
        <w:rPr>
          <w:rFonts w:eastAsia="Times New Roman" w:cs="Times New Roman"/>
          <w:color w:val="000000"/>
          <w:kern w:val="0"/>
          <w:sz w:val="20"/>
          <w:szCs w:val="20"/>
          <w:lang w:val="en-GB" w:eastAsia="nl-NL"/>
          <w14:ligatures w14:val="none"/>
        </w:rPr>
        <w:t xml:space="preserve"> for Health Sciences and Primary Care</w:t>
      </w:r>
      <w:r w:rsidRPr="009C2998">
        <w:rPr>
          <w:rFonts w:eastAsia="Times New Roman" w:cs="Times New Roman"/>
          <w:color w:val="000000"/>
          <w:kern w:val="0"/>
          <w:sz w:val="20"/>
          <w:szCs w:val="20"/>
          <w:lang w:val="en-GB" w:eastAsia="nl-NL"/>
          <w14:ligatures w14:val="none"/>
        </w:rPr>
        <w:br/>
        <w:t xml:space="preserve">University Medical </w:t>
      </w:r>
      <w:proofErr w:type="spellStart"/>
      <w:r w:rsidRPr="009C2998">
        <w:rPr>
          <w:rFonts w:eastAsia="Times New Roman" w:cs="Times New Roman"/>
          <w:color w:val="000000"/>
          <w:kern w:val="0"/>
          <w:sz w:val="20"/>
          <w:szCs w:val="20"/>
          <w:lang w:val="en-GB" w:eastAsia="nl-NL"/>
          <w14:ligatures w14:val="none"/>
        </w:rPr>
        <w:t>Center</w:t>
      </w:r>
      <w:proofErr w:type="spellEnd"/>
      <w:r w:rsidRPr="009C2998">
        <w:rPr>
          <w:rFonts w:eastAsia="Times New Roman" w:cs="Times New Roman"/>
          <w:color w:val="000000"/>
          <w:kern w:val="0"/>
          <w:sz w:val="20"/>
          <w:szCs w:val="20"/>
          <w:lang w:val="en-GB" w:eastAsia="nl-NL"/>
          <w14:ligatures w14:val="none"/>
        </w:rPr>
        <w:t xml:space="preserve"> Utrecht</w:t>
      </w:r>
      <w:r w:rsidRPr="009C2998">
        <w:rPr>
          <w:rFonts w:eastAsia="Times New Roman" w:cs="Times New Roman"/>
          <w:color w:val="000000"/>
          <w:kern w:val="0"/>
          <w:sz w:val="20"/>
          <w:szCs w:val="20"/>
          <w:lang w:val="en-GB" w:eastAsia="nl-NL"/>
          <w14:ligatures w14:val="none"/>
        </w:rPr>
        <w:br/>
        <w:t>Internal Mailbox Str.6.131</w:t>
      </w:r>
      <w:r w:rsidRPr="009C2998">
        <w:rPr>
          <w:rFonts w:eastAsia="Times New Roman" w:cs="Times New Roman"/>
          <w:color w:val="000000"/>
          <w:kern w:val="0"/>
          <w:sz w:val="20"/>
          <w:szCs w:val="20"/>
          <w:lang w:val="en-GB" w:eastAsia="nl-NL"/>
          <w14:ligatures w14:val="none"/>
        </w:rPr>
        <w:br/>
        <w:t>P.O. Box 85500, 3508 GA UTRECHT</w:t>
      </w:r>
      <w:r w:rsidRPr="00FD5E7A">
        <w:rPr>
          <w:rFonts w:eastAsia="Times New Roman" w:cs="Times New Roman"/>
          <w:color w:val="000000"/>
          <w:kern w:val="0"/>
          <w:sz w:val="20"/>
          <w:szCs w:val="20"/>
          <w:lang w:val="en-US" w:eastAsia="nl-NL"/>
          <w14:ligatures w14:val="none"/>
        </w:rPr>
        <w:br/>
        <w:t>T +31 (0)88 756 8122</w:t>
      </w:r>
      <w:r w:rsidRPr="00FD5E7A">
        <w:rPr>
          <w:rFonts w:eastAsia="Times New Roman" w:cs="Times New Roman"/>
          <w:color w:val="000000"/>
          <w:kern w:val="0"/>
          <w:sz w:val="20"/>
          <w:szCs w:val="20"/>
          <w:lang w:val="en-US" w:eastAsia="nl-NL"/>
          <w14:ligatures w14:val="none"/>
        </w:rPr>
        <w:br/>
      </w:r>
      <w:hyperlink r:id="rId5" w:history="1">
        <w:r w:rsidRPr="00FD5E7A">
          <w:rPr>
            <w:rFonts w:eastAsia="Times New Roman" w:cs="Times New Roman"/>
            <w:b/>
            <w:bCs/>
            <w:color w:val="0000FF"/>
            <w:kern w:val="0"/>
            <w:sz w:val="20"/>
            <w:szCs w:val="20"/>
            <w:u w:val="single"/>
            <w:lang w:val="en-US" w:eastAsia="nl-NL"/>
            <w14:ligatures w14:val="none"/>
          </w:rPr>
          <w:t>secretariaatJHN-3@umcutrecht.nl</w:t>
        </w:r>
      </w:hyperlink>
      <w:r w:rsidRPr="00FD5E7A">
        <w:rPr>
          <w:rFonts w:ascii="Times New Roman" w:eastAsia="Times New Roman" w:hAnsi="Times New Roman" w:cs="Times New Roman"/>
          <w:color w:val="000000"/>
          <w:kern w:val="0"/>
          <w:lang w:val="en-US" w:eastAsia="nl-NL"/>
          <w14:ligatures w14:val="none"/>
        </w:rPr>
        <w:br/>
      </w:r>
      <w:hyperlink r:id="rId6" w:history="1">
        <w:r w:rsidRPr="00FD5E7A">
          <w:rPr>
            <w:rFonts w:eastAsia="Times New Roman" w:cs="Times New Roman"/>
            <w:color w:val="0000FF"/>
            <w:kern w:val="0"/>
            <w:sz w:val="20"/>
            <w:szCs w:val="20"/>
            <w:u w:val="single"/>
            <w:lang w:val="en-US" w:eastAsia="nl-NL"/>
            <w14:ligatures w14:val="none"/>
          </w:rPr>
          <w:t>www.juliuscentrum.nl</w:t>
        </w:r>
      </w:hyperlink>
      <w:r w:rsidRPr="00FD5E7A">
        <w:rPr>
          <w:rFonts w:eastAsia="Times New Roman" w:cs="Times New Roman"/>
          <w:color w:val="000000"/>
          <w:kern w:val="0"/>
          <w:sz w:val="20"/>
          <w:szCs w:val="20"/>
          <w:lang w:val="en-US" w:eastAsia="nl-NL"/>
          <w14:ligatures w14:val="none"/>
        </w:rPr>
        <w:br/>
        <w:t>Julius General Practitioners Network</w:t>
      </w:r>
    </w:p>
    <w:p w14:paraId="1D069641" w14:textId="77777777" w:rsidR="00645D04" w:rsidRDefault="00645D04" w:rsidP="00645D04"/>
    <w:sectPr w:rsidR="00645D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1E7B"/>
    <w:multiLevelType w:val="hybridMultilevel"/>
    <w:tmpl w:val="5016E512"/>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5FB4D84"/>
    <w:multiLevelType w:val="multilevel"/>
    <w:tmpl w:val="F5E8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B7BCC"/>
    <w:multiLevelType w:val="hybridMultilevel"/>
    <w:tmpl w:val="80BACE20"/>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8B740A"/>
    <w:multiLevelType w:val="multilevel"/>
    <w:tmpl w:val="C80CEC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F7501E5"/>
    <w:multiLevelType w:val="hybridMultilevel"/>
    <w:tmpl w:val="AF8E52FE"/>
    <w:lvl w:ilvl="0" w:tplc="04130003">
      <w:start w:val="1"/>
      <w:numFmt w:val="bullet"/>
      <w:lvlText w:val="o"/>
      <w:lvlJc w:val="left"/>
      <w:pPr>
        <w:ind w:left="3900" w:hanging="360"/>
      </w:pPr>
      <w:rPr>
        <w:rFonts w:ascii="Courier New" w:hAnsi="Courier New" w:cs="Courier New"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num w:numId="1" w16cid:durableId="216009839">
    <w:abstractNumId w:val="0"/>
  </w:num>
  <w:num w:numId="2" w16cid:durableId="368606507">
    <w:abstractNumId w:val="2"/>
  </w:num>
  <w:num w:numId="3" w16cid:durableId="974337123">
    <w:abstractNumId w:val="4"/>
  </w:num>
  <w:num w:numId="4" w16cid:durableId="666638743">
    <w:abstractNumId w:val="3"/>
  </w:num>
  <w:num w:numId="5" w16cid:durableId="1415467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24"/>
    <w:rsid w:val="00026C99"/>
    <w:rsid w:val="00275F26"/>
    <w:rsid w:val="00417DA2"/>
    <w:rsid w:val="00464624"/>
    <w:rsid w:val="0055212B"/>
    <w:rsid w:val="006229F2"/>
    <w:rsid w:val="00645D04"/>
    <w:rsid w:val="008D38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3DCB"/>
  <w15:chartTrackingRefBased/>
  <w15:docId w15:val="{3574DECA-C865-BF43-B767-B8B65131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4624"/>
  </w:style>
  <w:style w:type="paragraph" w:styleId="Kop1">
    <w:name w:val="heading 1"/>
    <w:basedOn w:val="Standaard"/>
    <w:next w:val="Standaard"/>
    <w:link w:val="Kop1Char"/>
    <w:uiPriority w:val="9"/>
    <w:qFormat/>
    <w:rsid w:val="00464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4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46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46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46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46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46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46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46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46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46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46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46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46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46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46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46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4624"/>
    <w:rPr>
      <w:rFonts w:eastAsiaTheme="majorEastAsia" w:cstheme="majorBidi"/>
      <w:color w:val="272727" w:themeColor="text1" w:themeTint="D8"/>
    </w:rPr>
  </w:style>
  <w:style w:type="paragraph" w:styleId="Titel">
    <w:name w:val="Title"/>
    <w:basedOn w:val="Standaard"/>
    <w:next w:val="Standaard"/>
    <w:link w:val="TitelChar"/>
    <w:uiPriority w:val="10"/>
    <w:qFormat/>
    <w:rsid w:val="00464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46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46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46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46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4624"/>
    <w:rPr>
      <w:i/>
      <w:iCs/>
      <w:color w:val="404040" w:themeColor="text1" w:themeTint="BF"/>
    </w:rPr>
  </w:style>
  <w:style w:type="paragraph" w:styleId="Lijstalinea">
    <w:name w:val="List Paragraph"/>
    <w:basedOn w:val="Standaard"/>
    <w:uiPriority w:val="34"/>
    <w:qFormat/>
    <w:rsid w:val="00464624"/>
    <w:pPr>
      <w:ind w:left="720"/>
      <w:contextualSpacing/>
    </w:pPr>
  </w:style>
  <w:style w:type="character" w:styleId="Intensievebenadrukking">
    <w:name w:val="Intense Emphasis"/>
    <w:basedOn w:val="Standaardalinea-lettertype"/>
    <w:uiPriority w:val="21"/>
    <w:qFormat/>
    <w:rsid w:val="00464624"/>
    <w:rPr>
      <w:i/>
      <w:iCs/>
      <w:color w:val="0F4761" w:themeColor="accent1" w:themeShade="BF"/>
    </w:rPr>
  </w:style>
  <w:style w:type="paragraph" w:styleId="Duidelijkcitaat">
    <w:name w:val="Intense Quote"/>
    <w:basedOn w:val="Standaard"/>
    <w:next w:val="Standaard"/>
    <w:link w:val="DuidelijkcitaatChar"/>
    <w:uiPriority w:val="30"/>
    <w:qFormat/>
    <w:rsid w:val="00464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4624"/>
    <w:rPr>
      <w:i/>
      <w:iCs/>
      <w:color w:val="0F4761" w:themeColor="accent1" w:themeShade="BF"/>
    </w:rPr>
  </w:style>
  <w:style w:type="character" w:styleId="Intensieveverwijzing">
    <w:name w:val="Intense Reference"/>
    <w:basedOn w:val="Standaardalinea-lettertype"/>
    <w:uiPriority w:val="32"/>
    <w:qFormat/>
    <w:rsid w:val="00464624"/>
    <w:rPr>
      <w:b/>
      <w:bCs/>
      <w:smallCaps/>
      <w:color w:val="0F4761" w:themeColor="accent1" w:themeShade="BF"/>
      <w:spacing w:val="5"/>
    </w:rPr>
  </w:style>
  <w:style w:type="table" w:styleId="Tabelraster">
    <w:name w:val="Table Grid"/>
    <w:basedOn w:val="Standaardtabel"/>
    <w:uiPriority w:val="39"/>
    <w:rsid w:val="00464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4624"/>
    <w:pPr>
      <w:autoSpaceDE w:val="0"/>
      <w:autoSpaceDN w:val="0"/>
      <w:adjustRightInd w:val="0"/>
      <w:spacing w:after="0" w:line="240" w:lineRule="auto"/>
    </w:pPr>
    <w:rPr>
      <w:rFonts w:ascii="Segoe UI Historic" w:hAnsi="Segoe UI Historic" w:cs="Segoe UI Historic"/>
      <w:color w:val="000000"/>
      <w:kern w:val="0"/>
    </w:rPr>
  </w:style>
  <w:style w:type="paragraph" w:styleId="Normaalweb">
    <w:name w:val="Normal (Web)"/>
    <w:basedOn w:val="Standaard"/>
    <w:uiPriority w:val="99"/>
    <w:unhideWhenUsed/>
    <w:rsid w:val="00464624"/>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645D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liuscentrum.nl/" TargetMode="External"/><Relationship Id="rId5" Type="http://schemas.openxmlformats.org/officeDocument/2006/relationships/hyperlink" Target="mailto:secretariaatJHN-3@umcutrech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807</Words>
  <Characters>4441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 B.G.A. van (Brenda)</dc:creator>
  <cp:keywords/>
  <dc:description/>
  <cp:lastModifiedBy>Est, B.G.A. van (Brenda)</cp:lastModifiedBy>
  <cp:revision>2</cp:revision>
  <dcterms:created xsi:type="dcterms:W3CDTF">2026-04-08T13:37:00Z</dcterms:created>
  <dcterms:modified xsi:type="dcterms:W3CDTF">2026-04-08T14:21:00Z</dcterms:modified>
</cp:coreProperties>
</file>